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593" w:rsidRPr="00C4199C" w:rsidRDefault="001A7593" w:rsidP="001A7593">
      <w:pPr>
        <w:pStyle w:val="a3"/>
        <w:ind w:left="360"/>
        <w:jc w:val="center"/>
        <w:rPr>
          <w:rFonts w:ascii="Times New Roman" w:hAnsi="Times New Roman"/>
          <w:color w:val="000000"/>
          <w:sz w:val="26"/>
          <w:szCs w:val="26"/>
        </w:rPr>
      </w:pPr>
    </w:p>
    <w:p w:rsidR="001A7593" w:rsidRPr="006A1EB0" w:rsidRDefault="001A7593" w:rsidP="001A7593">
      <w:pPr>
        <w:pStyle w:val="a3"/>
        <w:ind w:left="360"/>
        <w:jc w:val="center"/>
        <w:rPr>
          <w:rFonts w:ascii="Times New Roman" w:hAnsi="Times New Roman"/>
          <w:color w:val="000000"/>
          <w:sz w:val="26"/>
          <w:szCs w:val="26"/>
          <w:lang w:val="kk-KZ"/>
        </w:rPr>
      </w:pPr>
    </w:p>
    <w:p w:rsidR="001A7593" w:rsidRPr="006A1EB0" w:rsidRDefault="001A7593" w:rsidP="001A7593">
      <w:pPr>
        <w:pStyle w:val="a3"/>
        <w:ind w:left="360"/>
        <w:jc w:val="center"/>
        <w:rPr>
          <w:rFonts w:ascii="Times New Roman" w:hAnsi="Times New Roman"/>
          <w:color w:val="000000"/>
          <w:sz w:val="26"/>
          <w:szCs w:val="26"/>
          <w:lang w:val="kk-KZ"/>
        </w:rPr>
      </w:pPr>
    </w:p>
    <w:tbl>
      <w:tblPr>
        <w:tblpPr w:leftFromText="180" w:rightFromText="180" w:vertAnchor="text" w:horzAnchor="margin" w:tblpXSpec="center" w:tblpY="208"/>
        <w:tblW w:w="9958" w:type="dxa"/>
        <w:tblLayout w:type="fixed"/>
        <w:tblLook w:val="04A0" w:firstRow="1" w:lastRow="0" w:firstColumn="1" w:lastColumn="0" w:noHBand="0" w:noVBand="1"/>
      </w:tblPr>
      <w:tblGrid>
        <w:gridCol w:w="3882"/>
        <w:gridCol w:w="2194"/>
        <w:gridCol w:w="3882"/>
      </w:tblGrid>
      <w:tr w:rsidR="001A7593" w:rsidRPr="00BB463B" w:rsidTr="00773E3E">
        <w:trPr>
          <w:trHeight w:val="2181"/>
        </w:trPr>
        <w:tc>
          <w:tcPr>
            <w:tcW w:w="3882" w:type="dxa"/>
          </w:tcPr>
          <w:p w:rsidR="001A7593" w:rsidRPr="00BB463B" w:rsidRDefault="001A7593" w:rsidP="00773E3E">
            <w:pPr>
              <w:spacing w:after="0" w:line="240" w:lineRule="auto"/>
              <w:rPr>
                <w:rFonts w:eastAsia="Batang"/>
                <w:b/>
                <w:sz w:val="24"/>
                <w:szCs w:val="24"/>
                <w:lang w:val="kk-KZ" w:eastAsia="ru-RU"/>
              </w:rPr>
            </w:pPr>
            <w:r w:rsidRPr="00BB463B">
              <w:rPr>
                <w:rFonts w:eastAsia="Batang"/>
                <w:b/>
                <w:sz w:val="24"/>
                <w:szCs w:val="24"/>
                <w:lang w:val="kk-KZ" w:eastAsia="ru-RU"/>
              </w:rPr>
              <w:t>ҚОСТАНАЙ ОБЛЫСЫ ӘКІМДІГІ БІЛІМ БАСҚАРМАСЫНЫҢ «ЖАНГЕЛДИН АУДАНЫНЫҢ БІЛІМ БӨЛІМІНІҢ АЛБАРБӨГЕТ ЖАЛПЫ БІЛІМ БЕРЕТІН МЕКТЕБІ»КММ</w:t>
            </w:r>
          </w:p>
          <w:p w:rsidR="001A7593" w:rsidRPr="00BB463B" w:rsidRDefault="001A7593" w:rsidP="00773E3E">
            <w:pPr>
              <w:spacing w:after="0" w:line="240" w:lineRule="auto"/>
              <w:jc w:val="center"/>
              <w:rPr>
                <w:rFonts w:eastAsia="Batang"/>
                <w:b/>
                <w:sz w:val="24"/>
                <w:szCs w:val="24"/>
                <w:lang w:val="kk-KZ" w:eastAsia="ru-RU"/>
              </w:rPr>
            </w:pPr>
          </w:p>
          <w:p w:rsidR="001A7593" w:rsidRPr="00BB463B" w:rsidRDefault="001A7593" w:rsidP="00773E3E">
            <w:pPr>
              <w:spacing w:after="0" w:line="240" w:lineRule="auto"/>
              <w:jc w:val="center"/>
              <w:rPr>
                <w:rFonts w:eastAsia="Batang"/>
                <w:b/>
                <w:sz w:val="24"/>
                <w:szCs w:val="24"/>
                <w:lang w:val="kk-KZ" w:eastAsia="ru-RU"/>
              </w:rPr>
            </w:pPr>
            <w:r w:rsidRPr="00BB463B">
              <w:rPr>
                <w:rFonts w:eastAsia="Batang"/>
                <w:b/>
                <w:sz w:val="24"/>
                <w:szCs w:val="24"/>
                <w:lang w:val="kk-KZ" w:eastAsia="ru-RU"/>
              </w:rPr>
              <w:t xml:space="preserve">Албарбөгет ауылдық округі </w:t>
            </w:r>
          </w:p>
          <w:p w:rsidR="001A7593" w:rsidRPr="00BB463B" w:rsidRDefault="001A7593" w:rsidP="00773E3E">
            <w:pPr>
              <w:spacing w:after="0" w:line="240" w:lineRule="auto"/>
              <w:jc w:val="center"/>
              <w:rPr>
                <w:rFonts w:eastAsia="Batang"/>
                <w:b/>
                <w:sz w:val="24"/>
                <w:szCs w:val="24"/>
                <w:lang w:val="kk-KZ" w:eastAsia="ru-RU"/>
              </w:rPr>
            </w:pPr>
            <w:r w:rsidRPr="00BB463B">
              <w:rPr>
                <w:rFonts w:eastAsia="Batang"/>
                <w:b/>
                <w:sz w:val="24"/>
                <w:szCs w:val="24"/>
                <w:lang w:val="kk-KZ" w:eastAsia="ru-RU"/>
              </w:rPr>
              <w:t>Қыпшақ Сейітқұл көшесi, 9</w:t>
            </w:r>
          </w:p>
          <w:p w:rsidR="001A7593" w:rsidRPr="00BB463B" w:rsidRDefault="001A7593" w:rsidP="00773E3E">
            <w:pPr>
              <w:spacing w:after="0" w:line="240" w:lineRule="auto"/>
              <w:jc w:val="center"/>
              <w:rPr>
                <w:rFonts w:eastAsia="Batang"/>
                <w:b/>
                <w:sz w:val="24"/>
                <w:szCs w:val="24"/>
                <w:lang w:val="kk-KZ" w:eastAsia="ru-RU"/>
              </w:rPr>
            </w:pPr>
            <w:r w:rsidRPr="00BB463B">
              <w:rPr>
                <w:rFonts w:eastAsia="Batang"/>
                <w:b/>
                <w:sz w:val="24"/>
                <w:szCs w:val="24"/>
                <w:lang w:val="kk-KZ" w:eastAsia="ru-RU"/>
              </w:rPr>
              <w:t>Тел. (714 39) 26-2-18</w:t>
            </w:r>
          </w:p>
          <w:p w:rsidR="001A7593" w:rsidRPr="00BB463B" w:rsidRDefault="001A7593" w:rsidP="00773E3E">
            <w:pPr>
              <w:spacing w:after="0" w:line="240" w:lineRule="auto"/>
              <w:jc w:val="center"/>
              <w:rPr>
                <w:rFonts w:eastAsia="Batang"/>
                <w:bCs/>
                <w:sz w:val="24"/>
                <w:szCs w:val="24"/>
                <w:lang w:val="kk-KZ" w:eastAsia="ru-RU"/>
              </w:rPr>
            </w:pPr>
            <w:r w:rsidRPr="00BB463B">
              <w:rPr>
                <w:rFonts w:eastAsia="Batang"/>
                <w:b/>
                <w:sz w:val="24"/>
                <w:szCs w:val="24"/>
                <w:lang w:val="kk-KZ" w:eastAsia="ru-RU"/>
              </w:rPr>
              <w:t>“</w:t>
            </w:r>
            <w:r>
              <w:rPr>
                <w:rFonts w:eastAsia="Batang"/>
                <w:b/>
                <w:sz w:val="24"/>
                <w:szCs w:val="24"/>
                <w:lang w:val="ru-RU" w:eastAsia="ru-RU"/>
              </w:rPr>
              <w:t>28</w:t>
            </w:r>
            <w:r>
              <w:rPr>
                <w:rFonts w:eastAsia="Batang"/>
                <w:b/>
                <w:sz w:val="24"/>
                <w:szCs w:val="24"/>
                <w:lang w:val="kk-KZ" w:eastAsia="ru-RU"/>
              </w:rPr>
              <w:t xml:space="preserve">“ тамыз </w:t>
            </w:r>
            <w:r w:rsidRPr="00BB463B">
              <w:rPr>
                <w:rFonts w:eastAsia="Batang"/>
                <w:b/>
                <w:sz w:val="24"/>
                <w:szCs w:val="24"/>
                <w:lang w:val="kk-KZ" w:eastAsia="ru-RU"/>
              </w:rPr>
              <w:t xml:space="preserve"> 202</w:t>
            </w:r>
            <w:r w:rsidR="00F92A91">
              <w:rPr>
                <w:rFonts w:eastAsia="Batang"/>
                <w:b/>
                <w:sz w:val="24"/>
                <w:szCs w:val="24"/>
                <w:lang w:val="ru-RU" w:eastAsia="ru-RU"/>
              </w:rPr>
              <w:t>4</w:t>
            </w:r>
            <w:r w:rsidRPr="00BB463B">
              <w:rPr>
                <w:rFonts w:eastAsia="Batang"/>
                <w:b/>
                <w:sz w:val="24"/>
                <w:szCs w:val="24"/>
                <w:lang w:val="kk-KZ" w:eastAsia="ru-RU"/>
              </w:rPr>
              <w:t>ж</w:t>
            </w:r>
          </w:p>
          <w:p w:rsidR="001A7593" w:rsidRPr="00BB463B" w:rsidRDefault="001A7593" w:rsidP="00773E3E">
            <w:pPr>
              <w:spacing w:after="0" w:line="240" w:lineRule="auto"/>
              <w:jc w:val="center"/>
              <w:rPr>
                <w:rFonts w:eastAsia="Batang"/>
                <w:sz w:val="24"/>
                <w:szCs w:val="24"/>
                <w:lang w:val="kk-KZ" w:eastAsia="ru-RU"/>
              </w:rPr>
            </w:pPr>
          </w:p>
        </w:tc>
        <w:tc>
          <w:tcPr>
            <w:tcW w:w="2194" w:type="dxa"/>
          </w:tcPr>
          <w:p w:rsidR="001A7593" w:rsidRPr="00BB463B" w:rsidRDefault="001A7593" w:rsidP="00773E3E">
            <w:pPr>
              <w:spacing w:after="0" w:line="240" w:lineRule="auto"/>
              <w:rPr>
                <w:rFonts w:eastAsia="Batang"/>
                <w:sz w:val="24"/>
                <w:szCs w:val="24"/>
                <w:lang w:val="kk-KZ" w:eastAsia="ru-RU"/>
              </w:rPr>
            </w:pPr>
            <w:r w:rsidRPr="00BB463B">
              <w:rPr>
                <w:noProof/>
                <w:sz w:val="24"/>
                <w:szCs w:val="24"/>
                <w:lang w:val="ru-RU" w:eastAsia="ru-RU"/>
              </w:rPr>
              <w:drawing>
                <wp:anchor distT="0" distB="0" distL="114300" distR="114300" simplePos="0" relativeHeight="251659264" behindDoc="0" locked="0" layoutInCell="1" allowOverlap="1" wp14:anchorId="6FD58CE4" wp14:editId="6E8B0B26">
                  <wp:simplePos x="0" y="0"/>
                  <wp:positionH relativeFrom="column">
                    <wp:posOffset>125730</wp:posOffset>
                  </wp:positionH>
                  <wp:positionV relativeFrom="paragraph">
                    <wp:posOffset>80010</wp:posOffset>
                  </wp:positionV>
                  <wp:extent cx="1028700" cy="1028700"/>
                  <wp:effectExtent l="19050" t="0" r="0" b="0"/>
                  <wp:wrapNone/>
                  <wp:docPr id="2" name="Рисунок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7"/>
                          <a:srcRect/>
                          <a:stretch>
                            <a:fillRect/>
                          </a:stretch>
                        </pic:blipFill>
                        <pic:spPr bwMode="auto">
                          <a:xfrm>
                            <a:off x="0" y="0"/>
                            <a:ext cx="1028700" cy="1028700"/>
                          </a:xfrm>
                          <a:prstGeom prst="rect">
                            <a:avLst/>
                          </a:prstGeom>
                          <a:noFill/>
                        </pic:spPr>
                      </pic:pic>
                    </a:graphicData>
                  </a:graphic>
                </wp:anchor>
              </w:drawing>
            </w:r>
          </w:p>
          <w:p w:rsidR="001A7593" w:rsidRPr="00BB463B" w:rsidRDefault="001A7593" w:rsidP="00773E3E">
            <w:pPr>
              <w:spacing w:after="0" w:line="240" w:lineRule="auto"/>
              <w:rPr>
                <w:rFonts w:eastAsia="Batang"/>
                <w:sz w:val="24"/>
                <w:szCs w:val="24"/>
                <w:lang w:val="kk-KZ" w:eastAsia="ru-RU"/>
              </w:rPr>
            </w:pPr>
          </w:p>
          <w:p w:rsidR="001A7593" w:rsidRPr="00BB463B" w:rsidRDefault="001A7593" w:rsidP="00773E3E">
            <w:pPr>
              <w:spacing w:after="0" w:line="240" w:lineRule="auto"/>
              <w:rPr>
                <w:rFonts w:eastAsia="Batang"/>
                <w:sz w:val="24"/>
                <w:szCs w:val="24"/>
                <w:lang w:val="kk-KZ" w:eastAsia="ru-RU"/>
              </w:rPr>
            </w:pPr>
          </w:p>
          <w:p w:rsidR="001A7593" w:rsidRPr="00BB463B" w:rsidRDefault="001A7593" w:rsidP="00773E3E">
            <w:pPr>
              <w:spacing w:after="0" w:line="240" w:lineRule="auto"/>
              <w:rPr>
                <w:rFonts w:eastAsia="Batang"/>
                <w:sz w:val="24"/>
                <w:szCs w:val="24"/>
                <w:lang w:val="kk-KZ" w:eastAsia="ru-RU"/>
              </w:rPr>
            </w:pPr>
          </w:p>
          <w:p w:rsidR="001A7593" w:rsidRPr="00BB463B" w:rsidRDefault="001A7593" w:rsidP="00773E3E">
            <w:pPr>
              <w:spacing w:after="0" w:line="240" w:lineRule="auto"/>
              <w:rPr>
                <w:rFonts w:eastAsia="Batang"/>
                <w:sz w:val="24"/>
                <w:szCs w:val="24"/>
                <w:lang w:val="kk-KZ" w:eastAsia="ru-RU"/>
              </w:rPr>
            </w:pPr>
          </w:p>
          <w:p w:rsidR="001A7593" w:rsidRPr="00BB463B" w:rsidRDefault="001A7593" w:rsidP="00773E3E">
            <w:pPr>
              <w:spacing w:after="0" w:line="240" w:lineRule="auto"/>
              <w:rPr>
                <w:rFonts w:eastAsia="Batang"/>
                <w:sz w:val="24"/>
                <w:szCs w:val="24"/>
                <w:lang w:val="kk-KZ" w:eastAsia="ru-RU"/>
              </w:rPr>
            </w:pPr>
          </w:p>
          <w:p w:rsidR="001A7593" w:rsidRPr="00BB463B" w:rsidRDefault="001A7593" w:rsidP="00773E3E">
            <w:pPr>
              <w:spacing w:after="0" w:line="240" w:lineRule="auto"/>
              <w:rPr>
                <w:rFonts w:eastAsia="Batang"/>
                <w:sz w:val="24"/>
                <w:szCs w:val="24"/>
                <w:lang w:val="kk-KZ" w:eastAsia="ru-RU"/>
              </w:rPr>
            </w:pPr>
          </w:p>
          <w:p w:rsidR="001A7593" w:rsidRPr="00BB463B" w:rsidRDefault="001A7593" w:rsidP="00773E3E">
            <w:pPr>
              <w:spacing w:after="0" w:line="240" w:lineRule="auto"/>
              <w:rPr>
                <w:rFonts w:eastAsia="Batang"/>
                <w:sz w:val="24"/>
                <w:szCs w:val="24"/>
                <w:lang w:val="kk-KZ" w:eastAsia="ru-RU"/>
              </w:rPr>
            </w:pPr>
          </w:p>
          <w:p w:rsidR="001A7593" w:rsidRPr="00BB463B" w:rsidRDefault="001A7593" w:rsidP="00773E3E">
            <w:pPr>
              <w:spacing w:after="0" w:line="240" w:lineRule="auto"/>
              <w:rPr>
                <w:rFonts w:eastAsia="Batang"/>
                <w:sz w:val="24"/>
                <w:szCs w:val="24"/>
                <w:lang w:val="kk-KZ" w:eastAsia="ru-RU"/>
              </w:rPr>
            </w:pPr>
          </w:p>
          <w:p w:rsidR="001A7593" w:rsidRPr="00BB463B" w:rsidRDefault="001A7593" w:rsidP="00773E3E">
            <w:pPr>
              <w:spacing w:after="0" w:line="240" w:lineRule="auto"/>
              <w:jc w:val="center"/>
              <w:rPr>
                <w:sz w:val="32"/>
                <w:szCs w:val="32"/>
                <w:lang w:val="kk-KZ" w:eastAsia="ru-RU"/>
              </w:rPr>
            </w:pPr>
          </w:p>
          <w:p w:rsidR="001A7593" w:rsidRPr="00BB463B" w:rsidRDefault="001A7593" w:rsidP="00773E3E">
            <w:pPr>
              <w:spacing w:after="0" w:line="240" w:lineRule="auto"/>
              <w:jc w:val="center"/>
              <w:rPr>
                <w:sz w:val="32"/>
                <w:szCs w:val="32"/>
                <w:lang w:val="kk-KZ" w:eastAsia="ru-RU"/>
              </w:rPr>
            </w:pPr>
          </w:p>
          <w:p w:rsidR="001A7593" w:rsidRPr="00BB463B" w:rsidRDefault="001A7593" w:rsidP="00773E3E">
            <w:pPr>
              <w:spacing w:after="0" w:line="240" w:lineRule="auto"/>
              <w:jc w:val="center"/>
              <w:rPr>
                <w:sz w:val="28"/>
                <w:szCs w:val="28"/>
                <w:lang w:val="kk-KZ" w:eastAsia="ru-RU"/>
              </w:rPr>
            </w:pPr>
          </w:p>
          <w:p w:rsidR="001A7593" w:rsidRPr="00C4199C" w:rsidRDefault="001A7593" w:rsidP="00773E3E">
            <w:pPr>
              <w:spacing w:after="0" w:line="240" w:lineRule="auto"/>
              <w:jc w:val="center"/>
              <w:rPr>
                <w:rFonts w:eastAsia="Batang"/>
                <w:b/>
                <w:bCs/>
                <w:sz w:val="28"/>
                <w:szCs w:val="28"/>
                <w:lang w:val="ru-RU" w:eastAsia="ru-RU"/>
              </w:rPr>
            </w:pPr>
            <w:r w:rsidRPr="00BB463B">
              <w:rPr>
                <w:sz w:val="28"/>
                <w:szCs w:val="28"/>
                <w:lang w:val="kk-KZ" w:eastAsia="ru-RU"/>
              </w:rPr>
              <w:t xml:space="preserve">Бұйрық </w:t>
            </w:r>
            <w:r w:rsidRPr="00BB463B">
              <w:rPr>
                <w:rFonts w:eastAsia="Batang"/>
                <w:bCs/>
                <w:sz w:val="28"/>
                <w:szCs w:val="28"/>
                <w:lang w:eastAsia="ru-RU"/>
              </w:rPr>
              <w:t>№</w:t>
            </w:r>
            <w:r w:rsidR="00C4199C">
              <w:rPr>
                <w:rFonts w:eastAsia="Batang"/>
                <w:bCs/>
                <w:sz w:val="28"/>
                <w:szCs w:val="28"/>
                <w:lang w:val="ru-RU" w:eastAsia="ru-RU"/>
              </w:rPr>
              <w:t>34</w:t>
            </w:r>
            <w:bookmarkStart w:id="0" w:name="_GoBack"/>
            <w:bookmarkEnd w:id="0"/>
          </w:p>
          <w:p w:rsidR="001A7593" w:rsidRPr="00BB463B" w:rsidRDefault="001A7593" w:rsidP="00773E3E">
            <w:pPr>
              <w:spacing w:after="0" w:line="240" w:lineRule="auto"/>
              <w:jc w:val="center"/>
              <w:rPr>
                <w:sz w:val="24"/>
                <w:szCs w:val="24"/>
                <w:lang w:eastAsia="ru-RU"/>
              </w:rPr>
            </w:pPr>
          </w:p>
        </w:tc>
        <w:tc>
          <w:tcPr>
            <w:tcW w:w="3882" w:type="dxa"/>
          </w:tcPr>
          <w:p w:rsidR="001A7593" w:rsidRPr="00BB463B" w:rsidRDefault="001A7593" w:rsidP="00773E3E">
            <w:pPr>
              <w:spacing w:after="0" w:line="240" w:lineRule="auto"/>
              <w:rPr>
                <w:rFonts w:eastAsia="Batang"/>
                <w:b/>
                <w:bCs/>
                <w:sz w:val="24"/>
                <w:szCs w:val="24"/>
                <w:lang w:val="kk-KZ" w:eastAsia="ru-RU"/>
              </w:rPr>
            </w:pPr>
            <w:r w:rsidRPr="00BB463B">
              <w:rPr>
                <w:rFonts w:eastAsia="Batang"/>
                <w:b/>
                <w:bCs/>
                <w:sz w:val="24"/>
                <w:szCs w:val="24"/>
                <w:lang w:val="kk-KZ" w:eastAsia="ru-RU"/>
              </w:rPr>
              <w:t>КГУ«ОБЩЕОБРАЗОВАТЕЛЬНАЯ АЛБАРБОГЕТСКАЯ ШКОЛА» «ОТДЕЛ</w:t>
            </w:r>
            <w:r w:rsidRPr="00274C9E">
              <w:rPr>
                <w:rFonts w:eastAsia="Batang"/>
                <w:b/>
                <w:bCs/>
                <w:sz w:val="24"/>
                <w:szCs w:val="24"/>
                <w:lang w:val="ru-RU" w:eastAsia="ru-RU"/>
              </w:rPr>
              <w:t>А</w:t>
            </w:r>
            <w:r w:rsidRPr="00BB463B">
              <w:rPr>
                <w:rFonts w:eastAsia="Batang"/>
                <w:b/>
                <w:bCs/>
                <w:sz w:val="24"/>
                <w:szCs w:val="24"/>
                <w:lang w:val="kk-KZ" w:eastAsia="ru-RU"/>
              </w:rPr>
              <w:t xml:space="preserve"> ОБРАЗОВАНИЯ ДЖАНГЕЛЬДИНСКОГО РАЙОНА»УПРАВЛЕНИЕ ОБРАЗОВАНИЯ АКИМАТА КУСТАНАЙСКОЙ ОБЛАСТИ</w:t>
            </w:r>
          </w:p>
          <w:p w:rsidR="001A7593" w:rsidRPr="00BB463B" w:rsidRDefault="001A7593" w:rsidP="00773E3E">
            <w:pPr>
              <w:spacing w:after="0" w:line="240" w:lineRule="auto"/>
              <w:jc w:val="center"/>
              <w:rPr>
                <w:rFonts w:eastAsia="Batang"/>
                <w:b/>
                <w:bCs/>
                <w:sz w:val="24"/>
                <w:szCs w:val="24"/>
                <w:lang w:val="kk-KZ" w:eastAsia="ru-RU"/>
              </w:rPr>
            </w:pPr>
          </w:p>
          <w:p w:rsidR="001A7593" w:rsidRPr="00BB463B" w:rsidRDefault="001A7593" w:rsidP="00773E3E">
            <w:pPr>
              <w:spacing w:after="0" w:line="240" w:lineRule="auto"/>
              <w:rPr>
                <w:rFonts w:eastAsia="Batang"/>
                <w:b/>
                <w:bCs/>
                <w:sz w:val="24"/>
                <w:szCs w:val="24"/>
                <w:lang w:val="kk-KZ" w:eastAsia="ru-RU"/>
              </w:rPr>
            </w:pPr>
            <w:r w:rsidRPr="00BB463B">
              <w:rPr>
                <w:rFonts w:eastAsia="Batang"/>
                <w:b/>
                <w:bCs/>
                <w:sz w:val="24"/>
                <w:szCs w:val="24"/>
                <w:lang w:val="kk-KZ" w:eastAsia="ru-RU"/>
              </w:rPr>
              <w:t>Албарбугетская сельского округа ул. Кыпчак Сейткула, 9</w:t>
            </w:r>
          </w:p>
          <w:p w:rsidR="001A7593" w:rsidRPr="00BB463B" w:rsidRDefault="001A7593" w:rsidP="00773E3E">
            <w:pPr>
              <w:spacing w:after="0" w:line="240" w:lineRule="auto"/>
              <w:jc w:val="center"/>
              <w:rPr>
                <w:rFonts w:eastAsia="Batang"/>
                <w:b/>
                <w:bCs/>
                <w:sz w:val="24"/>
                <w:szCs w:val="24"/>
                <w:lang w:eastAsia="ru-RU"/>
              </w:rPr>
            </w:pPr>
            <w:r w:rsidRPr="00BB463B">
              <w:rPr>
                <w:rFonts w:eastAsia="Batang"/>
                <w:b/>
                <w:bCs/>
                <w:sz w:val="24"/>
                <w:szCs w:val="24"/>
                <w:lang w:val="kk-KZ" w:eastAsia="ru-RU"/>
              </w:rPr>
              <w:t xml:space="preserve">Тел. </w:t>
            </w:r>
            <w:r w:rsidRPr="00BB463B">
              <w:rPr>
                <w:rFonts w:eastAsia="Batang"/>
                <w:b/>
                <w:bCs/>
                <w:sz w:val="24"/>
                <w:szCs w:val="24"/>
                <w:lang w:eastAsia="ru-RU"/>
              </w:rPr>
              <w:t>(</w:t>
            </w:r>
            <w:r w:rsidRPr="00BB463B">
              <w:rPr>
                <w:rFonts w:eastAsia="Batang"/>
                <w:b/>
                <w:bCs/>
                <w:sz w:val="24"/>
                <w:szCs w:val="24"/>
                <w:lang w:val="kk-KZ" w:eastAsia="ru-RU"/>
              </w:rPr>
              <w:t>7</w:t>
            </w:r>
            <w:r w:rsidRPr="00BB463B">
              <w:rPr>
                <w:rFonts w:eastAsia="Batang"/>
                <w:b/>
                <w:bCs/>
                <w:sz w:val="24"/>
                <w:szCs w:val="24"/>
                <w:lang w:eastAsia="ru-RU"/>
              </w:rPr>
              <w:t>14 39)</w:t>
            </w:r>
            <w:r w:rsidRPr="00BB463B">
              <w:rPr>
                <w:rFonts w:eastAsia="Batang"/>
                <w:b/>
                <w:bCs/>
                <w:sz w:val="24"/>
                <w:szCs w:val="24"/>
                <w:lang w:val="kk-KZ" w:eastAsia="ru-RU"/>
              </w:rPr>
              <w:t xml:space="preserve"> 26-2-18</w:t>
            </w:r>
          </w:p>
          <w:p w:rsidR="001A7593" w:rsidRPr="00BB463B" w:rsidRDefault="001A7593" w:rsidP="00773E3E">
            <w:pPr>
              <w:spacing w:after="0" w:line="240" w:lineRule="auto"/>
              <w:jc w:val="center"/>
              <w:rPr>
                <w:rFonts w:eastAsia="Batang"/>
                <w:sz w:val="24"/>
                <w:szCs w:val="24"/>
                <w:lang w:val="kk-KZ" w:eastAsia="ru-RU"/>
              </w:rPr>
            </w:pPr>
            <w:r w:rsidRPr="00BB463B">
              <w:rPr>
                <w:rFonts w:eastAsia="Batang"/>
                <w:b/>
                <w:bCs/>
                <w:sz w:val="24"/>
                <w:szCs w:val="24"/>
                <w:lang w:val="kk-KZ" w:eastAsia="ru-RU"/>
              </w:rPr>
              <w:t>“</w:t>
            </w:r>
            <w:r>
              <w:rPr>
                <w:rFonts w:eastAsia="Batang"/>
                <w:b/>
                <w:bCs/>
                <w:sz w:val="24"/>
                <w:szCs w:val="24"/>
                <w:lang w:val="ru-RU" w:eastAsia="ru-RU"/>
              </w:rPr>
              <w:t>28</w:t>
            </w:r>
            <w:r w:rsidR="00F92A91">
              <w:rPr>
                <w:rFonts w:eastAsia="Batang"/>
                <w:b/>
                <w:bCs/>
                <w:sz w:val="24"/>
                <w:szCs w:val="24"/>
                <w:lang w:val="kk-KZ" w:eastAsia="ru-RU"/>
              </w:rPr>
              <w:t>“ тамыз   2024</w:t>
            </w:r>
            <w:r w:rsidRPr="00BB463B">
              <w:rPr>
                <w:rFonts w:eastAsia="Batang"/>
                <w:b/>
                <w:bCs/>
                <w:sz w:val="24"/>
                <w:szCs w:val="24"/>
                <w:lang w:val="kk-KZ" w:eastAsia="ru-RU"/>
              </w:rPr>
              <w:t xml:space="preserve"> г</w:t>
            </w:r>
          </w:p>
          <w:p w:rsidR="001A7593" w:rsidRPr="00BB463B" w:rsidRDefault="001A7593" w:rsidP="00773E3E">
            <w:pPr>
              <w:spacing w:after="0" w:line="240" w:lineRule="auto"/>
              <w:ind w:left="-6484"/>
              <w:rPr>
                <w:rFonts w:eastAsia="Batang"/>
                <w:sz w:val="24"/>
                <w:szCs w:val="24"/>
                <w:lang w:val="kk-KZ" w:eastAsia="ru-RU"/>
              </w:rPr>
            </w:pPr>
          </w:p>
        </w:tc>
      </w:tr>
    </w:tbl>
    <w:p w:rsidR="001A7593" w:rsidRPr="006A1EB0" w:rsidRDefault="001A7593" w:rsidP="001A7593">
      <w:pPr>
        <w:pStyle w:val="a3"/>
        <w:ind w:left="360"/>
        <w:jc w:val="center"/>
        <w:rPr>
          <w:rFonts w:ascii="Times New Roman" w:hAnsi="Times New Roman"/>
          <w:color w:val="000000"/>
          <w:sz w:val="26"/>
          <w:szCs w:val="26"/>
          <w:lang w:val="kk-KZ"/>
        </w:rPr>
      </w:pPr>
    </w:p>
    <w:p w:rsidR="001A7593" w:rsidRDefault="001A7593" w:rsidP="001A7593">
      <w:pPr>
        <w:pStyle w:val="a3"/>
        <w:ind w:left="360"/>
        <w:jc w:val="center"/>
        <w:rPr>
          <w:rFonts w:ascii="Times New Roman" w:hAnsi="Times New Roman"/>
          <w:color w:val="000000"/>
          <w:sz w:val="26"/>
          <w:szCs w:val="26"/>
          <w:lang w:val="kk-KZ"/>
        </w:rPr>
      </w:pPr>
    </w:p>
    <w:p w:rsidR="001A7593" w:rsidRDefault="001A7593" w:rsidP="001A7593">
      <w:pPr>
        <w:pStyle w:val="a3"/>
        <w:rPr>
          <w:rFonts w:ascii="Times New Roman" w:hAnsi="Times New Roman"/>
          <w:color w:val="000000"/>
          <w:sz w:val="26"/>
          <w:szCs w:val="26"/>
          <w:lang w:val="kk-KZ"/>
        </w:rPr>
      </w:pPr>
      <w:r>
        <w:rPr>
          <w:rFonts w:ascii="Times New Roman" w:hAnsi="Times New Roman"/>
          <w:color w:val="000000"/>
          <w:sz w:val="26"/>
          <w:szCs w:val="26"/>
          <w:lang w:val="kk-KZ"/>
        </w:rPr>
        <w:t xml:space="preserve">                                                        </w:t>
      </w:r>
    </w:p>
    <w:p w:rsidR="001A7593" w:rsidRDefault="001A7593" w:rsidP="001A7593">
      <w:pPr>
        <w:pStyle w:val="a3"/>
        <w:rPr>
          <w:rFonts w:ascii="Times New Roman" w:hAnsi="Times New Roman"/>
          <w:color w:val="000000"/>
          <w:sz w:val="26"/>
          <w:szCs w:val="26"/>
          <w:lang w:val="kk-KZ"/>
        </w:rPr>
      </w:pPr>
    </w:p>
    <w:p w:rsidR="001A7593" w:rsidRPr="006A1EB0" w:rsidRDefault="001A7593" w:rsidP="001A7593">
      <w:pPr>
        <w:pStyle w:val="a3"/>
        <w:rPr>
          <w:rFonts w:ascii="Times New Roman" w:hAnsi="Times New Roman"/>
          <w:color w:val="000000"/>
          <w:sz w:val="26"/>
          <w:szCs w:val="26"/>
          <w:lang w:val="kk-KZ"/>
        </w:rPr>
      </w:pPr>
      <w:r>
        <w:rPr>
          <w:rFonts w:ascii="Times New Roman" w:hAnsi="Times New Roman"/>
          <w:color w:val="000000"/>
          <w:sz w:val="26"/>
          <w:szCs w:val="26"/>
          <w:lang w:val="kk-KZ"/>
        </w:rPr>
        <w:t xml:space="preserve">                                                           </w:t>
      </w:r>
    </w:p>
    <w:p w:rsidR="001A7593" w:rsidRPr="006A1EB0" w:rsidRDefault="001A7593" w:rsidP="001A7593">
      <w:pPr>
        <w:pStyle w:val="a3"/>
        <w:ind w:left="360"/>
        <w:jc w:val="center"/>
        <w:rPr>
          <w:rFonts w:ascii="Times New Roman" w:hAnsi="Times New Roman"/>
          <w:color w:val="000000"/>
          <w:sz w:val="26"/>
          <w:szCs w:val="26"/>
          <w:lang w:val="kk-KZ"/>
        </w:rPr>
      </w:pPr>
    </w:p>
    <w:p w:rsidR="001A7593" w:rsidRPr="006A1EB0" w:rsidRDefault="001A7593" w:rsidP="001A7593">
      <w:pPr>
        <w:pStyle w:val="a3"/>
        <w:ind w:left="360"/>
        <w:rPr>
          <w:rFonts w:ascii="Times New Roman" w:hAnsi="Times New Roman"/>
          <w:color w:val="000000"/>
          <w:sz w:val="26"/>
          <w:szCs w:val="26"/>
          <w:lang w:val="kk-KZ"/>
        </w:rPr>
      </w:pPr>
      <w:r>
        <w:rPr>
          <w:rFonts w:ascii="Times New Roman" w:hAnsi="Times New Roman"/>
          <w:color w:val="000000"/>
          <w:sz w:val="26"/>
          <w:szCs w:val="26"/>
          <w:lang w:val="kk-KZ"/>
        </w:rPr>
        <w:t>28 тамыз  2024</w:t>
      </w:r>
      <w:r w:rsidRPr="006A1EB0">
        <w:rPr>
          <w:rFonts w:ascii="Times New Roman" w:hAnsi="Times New Roman"/>
          <w:color w:val="000000"/>
          <w:sz w:val="26"/>
          <w:szCs w:val="26"/>
          <w:lang w:val="kk-KZ"/>
        </w:rPr>
        <w:t xml:space="preserve">жыл                                  </w:t>
      </w:r>
      <w:r>
        <w:rPr>
          <w:rFonts w:ascii="Times New Roman" w:hAnsi="Times New Roman"/>
          <w:color w:val="000000"/>
          <w:sz w:val="26"/>
          <w:szCs w:val="26"/>
          <w:lang w:val="kk-KZ"/>
        </w:rPr>
        <w:t xml:space="preserve">                 </w:t>
      </w:r>
    </w:p>
    <w:p w:rsidR="001A7593" w:rsidRPr="006A1EB0" w:rsidRDefault="001A7593" w:rsidP="001A7593">
      <w:pPr>
        <w:pStyle w:val="a3"/>
        <w:ind w:left="360"/>
        <w:jc w:val="center"/>
        <w:rPr>
          <w:rFonts w:ascii="Times New Roman" w:hAnsi="Times New Roman"/>
          <w:color w:val="000000"/>
          <w:sz w:val="26"/>
          <w:szCs w:val="26"/>
          <w:lang w:val="kk-KZ"/>
        </w:rPr>
      </w:pPr>
    </w:p>
    <w:p w:rsidR="001A7593" w:rsidRPr="006A1EB0" w:rsidRDefault="001A7593" w:rsidP="001A7593">
      <w:pPr>
        <w:pStyle w:val="a3"/>
        <w:ind w:left="360"/>
        <w:jc w:val="center"/>
        <w:rPr>
          <w:rFonts w:ascii="Times New Roman" w:hAnsi="Times New Roman"/>
          <w:color w:val="000000"/>
          <w:sz w:val="26"/>
          <w:szCs w:val="26"/>
          <w:lang w:val="kk-KZ"/>
        </w:rPr>
      </w:pPr>
    </w:p>
    <w:p w:rsidR="001A7593" w:rsidRPr="006A1EB0" w:rsidRDefault="001A7593" w:rsidP="001A7593">
      <w:pPr>
        <w:pStyle w:val="a3"/>
        <w:ind w:left="360"/>
        <w:jc w:val="center"/>
        <w:rPr>
          <w:rFonts w:ascii="Times New Roman" w:hAnsi="Times New Roman"/>
          <w:color w:val="000000"/>
          <w:sz w:val="26"/>
          <w:szCs w:val="26"/>
          <w:lang w:val="kk-KZ"/>
        </w:rPr>
      </w:pPr>
      <w:r w:rsidRPr="006A1EB0">
        <w:rPr>
          <w:rFonts w:ascii="Times New Roman" w:hAnsi="Times New Roman"/>
          <w:color w:val="000000"/>
          <w:sz w:val="26"/>
          <w:szCs w:val="26"/>
          <w:lang w:val="kk-KZ"/>
        </w:rPr>
        <w:t>«Қамқоршылық кеңес құру туралы»</w:t>
      </w:r>
    </w:p>
    <w:p w:rsidR="001A7593" w:rsidRPr="006A1EB0" w:rsidRDefault="001A7593" w:rsidP="001A7593">
      <w:pPr>
        <w:pStyle w:val="a3"/>
        <w:ind w:left="360"/>
        <w:rPr>
          <w:rFonts w:ascii="Times New Roman" w:hAnsi="Times New Roman"/>
          <w:color w:val="000000"/>
          <w:sz w:val="26"/>
          <w:szCs w:val="26"/>
          <w:lang w:val="kk-KZ"/>
        </w:rPr>
      </w:pPr>
    </w:p>
    <w:p w:rsidR="001A7593" w:rsidRPr="006A1EB0" w:rsidRDefault="001A7593" w:rsidP="001A7593">
      <w:pPr>
        <w:pStyle w:val="a3"/>
        <w:ind w:left="360"/>
        <w:jc w:val="both"/>
        <w:rPr>
          <w:rFonts w:ascii="Times New Roman" w:hAnsi="Times New Roman"/>
          <w:color w:val="000000"/>
          <w:sz w:val="26"/>
          <w:szCs w:val="26"/>
          <w:lang w:val="kk-KZ"/>
        </w:rPr>
      </w:pPr>
      <w:r w:rsidRPr="006A1EB0">
        <w:rPr>
          <w:rFonts w:ascii="Times New Roman" w:hAnsi="Times New Roman"/>
          <w:color w:val="000000"/>
          <w:sz w:val="26"/>
          <w:szCs w:val="26"/>
          <w:lang w:val="kk-KZ"/>
        </w:rPr>
        <w:t xml:space="preserve">Қазақстан Республикасы Білім және ғылым министрінің 2017 жылғы 27 шілдедегі №355 бұйрығы және Облыстық басқармасының 2017 жылғы  21.08.№764 бұйрығы негізінде </w:t>
      </w:r>
    </w:p>
    <w:p w:rsidR="001A7593" w:rsidRPr="006A1EB0" w:rsidRDefault="001A7593" w:rsidP="001A7593">
      <w:pPr>
        <w:pStyle w:val="a3"/>
        <w:ind w:left="360"/>
        <w:rPr>
          <w:rFonts w:ascii="Times New Roman" w:hAnsi="Times New Roman"/>
          <w:color w:val="000000"/>
          <w:sz w:val="26"/>
          <w:szCs w:val="26"/>
          <w:lang w:val="kk-KZ"/>
        </w:rPr>
      </w:pPr>
      <w:r w:rsidRPr="006A1EB0">
        <w:rPr>
          <w:rFonts w:ascii="Times New Roman" w:hAnsi="Times New Roman"/>
          <w:color w:val="000000"/>
          <w:sz w:val="26"/>
          <w:szCs w:val="26"/>
          <w:lang w:val="kk-KZ"/>
        </w:rPr>
        <w:t>БҰЙЫРАМЫН:</w:t>
      </w:r>
    </w:p>
    <w:p w:rsidR="001A7593" w:rsidRPr="006A1EB0" w:rsidRDefault="001A7593" w:rsidP="001A7593">
      <w:pPr>
        <w:pStyle w:val="a3"/>
        <w:ind w:left="360"/>
        <w:rPr>
          <w:rFonts w:ascii="Times New Roman" w:hAnsi="Times New Roman"/>
          <w:color w:val="000000"/>
          <w:sz w:val="26"/>
          <w:szCs w:val="26"/>
          <w:lang w:val="kk-KZ"/>
        </w:rPr>
      </w:pPr>
    </w:p>
    <w:p w:rsidR="001A7593" w:rsidRPr="006A1EB0" w:rsidRDefault="001A7593" w:rsidP="001A7593">
      <w:pPr>
        <w:pStyle w:val="a3"/>
        <w:ind w:left="360"/>
        <w:jc w:val="both"/>
        <w:rPr>
          <w:rFonts w:ascii="Times New Roman" w:hAnsi="Times New Roman"/>
          <w:color w:val="000000"/>
          <w:sz w:val="26"/>
          <w:szCs w:val="26"/>
          <w:lang w:val="kk-KZ"/>
        </w:rPr>
      </w:pPr>
      <w:r w:rsidRPr="006A1EB0">
        <w:rPr>
          <w:rFonts w:ascii="Times New Roman" w:hAnsi="Times New Roman"/>
          <w:color w:val="000000"/>
          <w:sz w:val="26"/>
          <w:szCs w:val="26"/>
          <w:lang w:val="kk-KZ"/>
        </w:rPr>
        <w:t>1.1.Қазақстан Республикасы Білім және ғылым министрінің 2017 жылғы 27 шілдедегі №355 бұйрығымен бекітілген «Білім беру ұйымдарында қамқоршылық кеңестің жұмысын ұйымдастыру және оны сайлау тәртібінің үлгілік қағида»</w:t>
      </w:r>
      <w:r>
        <w:rPr>
          <w:rFonts w:ascii="Times New Roman" w:hAnsi="Times New Roman"/>
          <w:color w:val="000000"/>
          <w:sz w:val="26"/>
          <w:szCs w:val="26"/>
          <w:lang w:val="kk-KZ"/>
        </w:rPr>
        <w:t>негізінде  «Албарбөгет жалпы білім беретін мектебі» КММ</w:t>
      </w:r>
      <w:r w:rsidRPr="006A1EB0">
        <w:rPr>
          <w:rFonts w:ascii="Times New Roman" w:hAnsi="Times New Roman"/>
          <w:color w:val="000000"/>
          <w:sz w:val="26"/>
          <w:szCs w:val="26"/>
          <w:lang w:val="kk-KZ"/>
        </w:rPr>
        <w:t xml:space="preserve"> «Қамқоршылық кеңес» құрылсын</w:t>
      </w:r>
    </w:p>
    <w:p w:rsidR="001A7593" w:rsidRPr="006A1EB0" w:rsidRDefault="001A7593" w:rsidP="001A7593">
      <w:pPr>
        <w:pStyle w:val="a3"/>
        <w:ind w:left="360"/>
        <w:rPr>
          <w:rFonts w:ascii="Times New Roman" w:hAnsi="Times New Roman"/>
          <w:color w:val="000000"/>
          <w:sz w:val="26"/>
          <w:szCs w:val="26"/>
          <w:lang w:val="kk-KZ"/>
        </w:rPr>
      </w:pPr>
    </w:p>
    <w:p w:rsidR="001A7593" w:rsidRPr="006A1EB0" w:rsidRDefault="001A7593" w:rsidP="001A7593">
      <w:pPr>
        <w:pStyle w:val="a3"/>
        <w:ind w:left="360"/>
        <w:jc w:val="both"/>
        <w:rPr>
          <w:rFonts w:ascii="Times New Roman" w:hAnsi="Times New Roman"/>
          <w:color w:val="000000"/>
          <w:sz w:val="26"/>
          <w:szCs w:val="26"/>
          <w:lang w:val="kk-KZ"/>
        </w:rPr>
      </w:pPr>
      <w:r w:rsidRPr="006A1EB0">
        <w:rPr>
          <w:rFonts w:ascii="Times New Roman" w:hAnsi="Times New Roman"/>
          <w:color w:val="000000"/>
          <w:sz w:val="26"/>
          <w:szCs w:val="26"/>
          <w:lang w:val="kk-KZ"/>
        </w:rPr>
        <w:t>1.2.Қамқоршылық кеңестің мақсаты мектепке қолдау көрсету.Оның жарғылық функцияларының іске асырылуына,қаржылық қолдауды  қамтамасыздандыруда,материалдық-техникалық базасының нығаюына септесу және оның қызметіне қоғамдық бақылау жүргізу мақсатында ережеге сәйкес жазбаша келісіммен қамқоршылық кеңес төмендегідей құрамда бекітілсін.</w:t>
      </w:r>
    </w:p>
    <w:p w:rsidR="001A7593" w:rsidRPr="006A1EB0" w:rsidRDefault="001A7593" w:rsidP="001A7593">
      <w:pPr>
        <w:pStyle w:val="a3"/>
        <w:ind w:left="360"/>
        <w:jc w:val="both"/>
        <w:rPr>
          <w:rFonts w:ascii="Times New Roman" w:hAnsi="Times New Roman"/>
          <w:color w:val="000000"/>
          <w:sz w:val="26"/>
          <w:szCs w:val="26"/>
          <w:lang w:val="kk-KZ"/>
        </w:rPr>
      </w:pPr>
    </w:p>
    <w:p w:rsidR="001A7593" w:rsidRDefault="001A7593" w:rsidP="001A7593">
      <w:pPr>
        <w:pStyle w:val="a3"/>
        <w:ind w:left="360"/>
        <w:jc w:val="center"/>
        <w:rPr>
          <w:rFonts w:ascii="Times New Roman" w:hAnsi="Times New Roman"/>
          <w:color w:val="000000"/>
          <w:sz w:val="26"/>
          <w:szCs w:val="26"/>
          <w:lang w:val="kk-KZ"/>
        </w:rPr>
      </w:pPr>
    </w:p>
    <w:p w:rsidR="001A7593" w:rsidRDefault="001A7593" w:rsidP="001A7593">
      <w:pPr>
        <w:pStyle w:val="a3"/>
        <w:ind w:left="360"/>
        <w:jc w:val="center"/>
        <w:rPr>
          <w:rFonts w:ascii="Times New Roman" w:hAnsi="Times New Roman"/>
          <w:color w:val="000000"/>
          <w:sz w:val="26"/>
          <w:szCs w:val="26"/>
          <w:lang w:val="kk-KZ"/>
        </w:rPr>
      </w:pPr>
    </w:p>
    <w:p w:rsidR="001A7593" w:rsidRDefault="001A7593" w:rsidP="001A7593">
      <w:pPr>
        <w:pStyle w:val="a3"/>
        <w:ind w:left="360"/>
        <w:jc w:val="center"/>
        <w:rPr>
          <w:rFonts w:ascii="Times New Roman" w:hAnsi="Times New Roman"/>
          <w:color w:val="000000"/>
          <w:sz w:val="26"/>
          <w:szCs w:val="26"/>
          <w:lang w:val="kk-KZ"/>
        </w:rPr>
      </w:pPr>
    </w:p>
    <w:p w:rsidR="001A7593" w:rsidRDefault="001A7593" w:rsidP="001A7593">
      <w:pPr>
        <w:pStyle w:val="a3"/>
        <w:ind w:left="360"/>
        <w:jc w:val="center"/>
        <w:rPr>
          <w:rFonts w:ascii="Times New Roman" w:hAnsi="Times New Roman"/>
          <w:color w:val="000000"/>
          <w:sz w:val="26"/>
          <w:szCs w:val="26"/>
          <w:lang w:val="kk-KZ"/>
        </w:rPr>
      </w:pPr>
    </w:p>
    <w:p w:rsidR="001A7593" w:rsidRDefault="001A7593" w:rsidP="001A7593">
      <w:pPr>
        <w:pStyle w:val="a3"/>
        <w:ind w:left="360"/>
        <w:jc w:val="center"/>
        <w:rPr>
          <w:rFonts w:ascii="Times New Roman" w:hAnsi="Times New Roman"/>
          <w:color w:val="000000"/>
          <w:sz w:val="26"/>
          <w:szCs w:val="26"/>
          <w:lang w:val="kk-KZ"/>
        </w:rPr>
      </w:pPr>
    </w:p>
    <w:p w:rsidR="001A7593" w:rsidRPr="00FA119F" w:rsidRDefault="001A7593" w:rsidP="001A7593">
      <w:pPr>
        <w:pStyle w:val="a3"/>
        <w:ind w:left="360"/>
        <w:jc w:val="center"/>
        <w:rPr>
          <w:rFonts w:ascii="Times New Roman" w:hAnsi="Times New Roman"/>
          <w:color w:val="000000"/>
          <w:sz w:val="24"/>
          <w:szCs w:val="24"/>
          <w:lang w:val="kk-KZ"/>
        </w:rPr>
      </w:pPr>
    </w:p>
    <w:p w:rsidR="001A7593" w:rsidRPr="00FA119F" w:rsidRDefault="001A7593" w:rsidP="001A7593">
      <w:pPr>
        <w:pStyle w:val="a3"/>
        <w:ind w:left="360"/>
        <w:jc w:val="center"/>
        <w:rPr>
          <w:rFonts w:ascii="Times New Roman" w:hAnsi="Times New Roman"/>
          <w:color w:val="000000"/>
          <w:sz w:val="24"/>
          <w:szCs w:val="24"/>
          <w:lang w:val="kk-KZ"/>
        </w:rPr>
      </w:pPr>
      <w:r w:rsidRPr="00FA119F">
        <w:rPr>
          <w:rFonts w:ascii="Times New Roman" w:hAnsi="Times New Roman"/>
          <w:color w:val="000000"/>
          <w:sz w:val="24"/>
          <w:szCs w:val="24"/>
          <w:lang w:val="kk-KZ"/>
        </w:rPr>
        <w:t>Қамқоршылық кеңесінің төрайымы:</w:t>
      </w:r>
    </w:p>
    <w:p w:rsidR="001A7593" w:rsidRPr="00FA119F" w:rsidRDefault="001A7593" w:rsidP="001A7593">
      <w:pPr>
        <w:pStyle w:val="a3"/>
        <w:jc w:val="center"/>
        <w:rPr>
          <w:rFonts w:ascii="Times New Roman" w:hAnsi="Times New Roman"/>
          <w:sz w:val="24"/>
          <w:szCs w:val="24"/>
          <w:lang w:val="kk-KZ"/>
        </w:rPr>
      </w:pPr>
      <w:r w:rsidRPr="00FA119F">
        <w:rPr>
          <w:rFonts w:ascii="Times New Roman" w:hAnsi="Times New Roman"/>
          <w:sz w:val="24"/>
          <w:szCs w:val="24"/>
          <w:lang w:val="kk-KZ"/>
        </w:rPr>
        <w:t>1. Онжанова Сабила Шагиповна</w:t>
      </w:r>
    </w:p>
    <w:p w:rsidR="001A7593" w:rsidRPr="00FA119F" w:rsidRDefault="001A7593" w:rsidP="001A7593">
      <w:pPr>
        <w:pStyle w:val="a3"/>
        <w:jc w:val="center"/>
        <w:rPr>
          <w:rFonts w:ascii="Times New Roman" w:hAnsi="Times New Roman"/>
          <w:sz w:val="24"/>
          <w:szCs w:val="24"/>
          <w:lang w:val="kk-KZ"/>
        </w:rPr>
      </w:pPr>
      <w:r w:rsidRPr="00FA119F">
        <w:rPr>
          <w:rFonts w:ascii="Times New Roman" w:hAnsi="Times New Roman"/>
          <w:sz w:val="24"/>
          <w:szCs w:val="24"/>
          <w:lang w:val="kk-KZ"/>
        </w:rPr>
        <w:t>Мүшелері:</w:t>
      </w:r>
    </w:p>
    <w:p w:rsidR="001A7593" w:rsidRPr="00FA119F" w:rsidRDefault="001A7593" w:rsidP="001A7593">
      <w:pPr>
        <w:pStyle w:val="a3"/>
        <w:jc w:val="center"/>
        <w:rPr>
          <w:rFonts w:ascii="Times New Roman" w:hAnsi="Times New Roman"/>
          <w:sz w:val="24"/>
          <w:szCs w:val="24"/>
          <w:lang w:val="kk-KZ"/>
        </w:rPr>
      </w:pPr>
      <w:r w:rsidRPr="00FA119F">
        <w:rPr>
          <w:rFonts w:ascii="Times New Roman" w:hAnsi="Times New Roman"/>
          <w:sz w:val="24"/>
          <w:szCs w:val="24"/>
          <w:lang w:val="kk-KZ"/>
        </w:rPr>
        <w:t>2. Сейдеғали Ғалия Байбарысқызы</w:t>
      </w:r>
    </w:p>
    <w:p w:rsidR="001A7593" w:rsidRPr="00FA119F" w:rsidRDefault="001A7593" w:rsidP="001A7593">
      <w:pPr>
        <w:pStyle w:val="a3"/>
        <w:jc w:val="center"/>
        <w:rPr>
          <w:rFonts w:ascii="Times New Roman" w:hAnsi="Times New Roman"/>
          <w:sz w:val="24"/>
          <w:szCs w:val="24"/>
          <w:lang w:val="kk-KZ"/>
        </w:rPr>
      </w:pPr>
      <w:r w:rsidRPr="00FA119F">
        <w:rPr>
          <w:rFonts w:ascii="Times New Roman" w:hAnsi="Times New Roman"/>
          <w:sz w:val="24"/>
          <w:szCs w:val="24"/>
          <w:lang w:val="kk-KZ"/>
        </w:rPr>
        <w:t>3. Тәжібай Нұрлан Таңатұлы</w:t>
      </w:r>
    </w:p>
    <w:p w:rsidR="001A7593" w:rsidRPr="00FA119F" w:rsidRDefault="001A7593" w:rsidP="001A7593">
      <w:pPr>
        <w:pStyle w:val="a3"/>
        <w:jc w:val="center"/>
        <w:rPr>
          <w:rFonts w:ascii="Times New Roman" w:hAnsi="Times New Roman"/>
          <w:sz w:val="24"/>
          <w:szCs w:val="24"/>
          <w:lang w:val="kk-KZ"/>
        </w:rPr>
      </w:pPr>
      <w:r w:rsidRPr="00FA119F">
        <w:rPr>
          <w:rFonts w:ascii="Times New Roman" w:hAnsi="Times New Roman"/>
          <w:sz w:val="24"/>
          <w:szCs w:val="24"/>
          <w:lang w:val="kk-KZ"/>
        </w:rPr>
        <w:t>4.Әлімбаева Гүлбаршын Алпысқызы</w:t>
      </w:r>
    </w:p>
    <w:p w:rsidR="001A7593" w:rsidRPr="00FA119F" w:rsidRDefault="001A7593" w:rsidP="001A7593">
      <w:pPr>
        <w:pStyle w:val="a3"/>
        <w:jc w:val="center"/>
        <w:rPr>
          <w:rFonts w:ascii="Times New Roman" w:hAnsi="Times New Roman"/>
          <w:sz w:val="24"/>
          <w:szCs w:val="24"/>
          <w:lang w:val="kk-KZ"/>
        </w:rPr>
      </w:pPr>
      <w:r w:rsidRPr="00FA119F">
        <w:rPr>
          <w:rFonts w:ascii="Times New Roman" w:hAnsi="Times New Roman"/>
          <w:sz w:val="24"/>
          <w:szCs w:val="24"/>
          <w:lang w:val="kk-KZ"/>
        </w:rPr>
        <w:t>5.Есмагамбетов Жуман Мухамедиярович</w:t>
      </w:r>
    </w:p>
    <w:p w:rsidR="001A7593" w:rsidRPr="00FA119F" w:rsidRDefault="001A7593" w:rsidP="001A7593">
      <w:pPr>
        <w:pStyle w:val="a3"/>
        <w:jc w:val="center"/>
        <w:rPr>
          <w:rFonts w:ascii="Times New Roman" w:hAnsi="Times New Roman"/>
          <w:sz w:val="24"/>
          <w:szCs w:val="24"/>
          <w:lang w:val="kk-KZ"/>
        </w:rPr>
      </w:pPr>
      <w:r w:rsidRPr="00FA119F">
        <w:rPr>
          <w:rFonts w:ascii="Times New Roman" w:hAnsi="Times New Roman"/>
          <w:sz w:val="24"/>
          <w:szCs w:val="24"/>
          <w:lang w:val="kk-KZ"/>
        </w:rPr>
        <w:t>6.Сейдахметов Жұмахан</w:t>
      </w:r>
    </w:p>
    <w:p w:rsidR="001A7593" w:rsidRPr="00FA119F" w:rsidRDefault="001A7593" w:rsidP="001A7593">
      <w:pPr>
        <w:pStyle w:val="a3"/>
        <w:jc w:val="center"/>
        <w:rPr>
          <w:rFonts w:ascii="Times New Roman" w:hAnsi="Times New Roman"/>
          <w:sz w:val="24"/>
          <w:szCs w:val="24"/>
          <w:lang w:val="kk-KZ"/>
        </w:rPr>
      </w:pPr>
      <w:r w:rsidRPr="00FA119F">
        <w:rPr>
          <w:rFonts w:ascii="Times New Roman" w:hAnsi="Times New Roman"/>
          <w:color w:val="000000"/>
          <w:sz w:val="24"/>
          <w:szCs w:val="24"/>
          <w:lang w:val="kk-KZ"/>
        </w:rPr>
        <w:t>7..Нәрікбаев Ыбырай Төлеуұлы</w:t>
      </w:r>
    </w:p>
    <w:p w:rsidR="001A7593" w:rsidRPr="000B4D49" w:rsidRDefault="000B4D49" w:rsidP="000B4D49">
      <w:pPr>
        <w:pStyle w:val="a3"/>
        <w:tabs>
          <w:tab w:val="left" w:pos="3074"/>
        </w:tabs>
        <w:ind w:left="360"/>
        <w:rPr>
          <w:rFonts w:ascii="Times New Roman" w:hAnsi="Times New Roman"/>
          <w:color w:val="000000"/>
          <w:sz w:val="26"/>
          <w:szCs w:val="26"/>
          <w:lang w:val="kk-KZ"/>
        </w:rPr>
      </w:pPr>
      <w:r>
        <w:rPr>
          <w:rFonts w:ascii="Times New Roman" w:hAnsi="Times New Roman"/>
          <w:color w:val="000000"/>
          <w:sz w:val="26"/>
          <w:szCs w:val="26"/>
          <w:lang w:val="kk-KZ"/>
        </w:rPr>
        <w:tab/>
      </w:r>
      <w:r w:rsidRPr="000B4D49">
        <w:rPr>
          <w:rFonts w:ascii="Times New Roman" w:hAnsi="Times New Roman"/>
          <w:color w:val="000000"/>
          <w:sz w:val="26"/>
          <w:szCs w:val="26"/>
          <w:lang w:val="kk-KZ"/>
        </w:rPr>
        <w:t>8</w:t>
      </w:r>
      <w:r>
        <w:rPr>
          <w:rFonts w:ascii="Times New Roman" w:hAnsi="Times New Roman"/>
          <w:color w:val="000000"/>
          <w:sz w:val="26"/>
          <w:szCs w:val="26"/>
          <w:lang w:val="kk-KZ"/>
        </w:rPr>
        <w:t>.Байзақова Нағима Мақатақызы</w:t>
      </w:r>
    </w:p>
    <w:p w:rsidR="000B4D49" w:rsidRPr="000B4D49" w:rsidRDefault="000B4D49" w:rsidP="000B4D49">
      <w:pPr>
        <w:pStyle w:val="a3"/>
        <w:tabs>
          <w:tab w:val="left" w:pos="3074"/>
        </w:tabs>
        <w:ind w:left="360"/>
        <w:rPr>
          <w:rFonts w:ascii="Times New Roman" w:hAnsi="Times New Roman"/>
          <w:color w:val="000000"/>
          <w:sz w:val="26"/>
          <w:szCs w:val="26"/>
          <w:lang w:val="kk-KZ"/>
        </w:rPr>
      </w:pPr>
      <w:r w:rsidRPr="000B4D49">
        <w:rPr>
          <w:rFonts w:ascii="Times New Roman" w:hAnsi="Times New Roman"/>
          <w:color w:val="000000"/>
          <w:sz w:val="26"/>
          <w:szCs w:val="26"/>
          <w:lang w:val="kk-KZ"/>
        </w:rPr>
        <w:tab/>
        <w:t>9</w:t>
      </w:r>
      <w:r>
        <w:rPr>
          <w:rFonts w:ascii="Times New Roman" w:hAnsi="Times New Roman"/>
          <w:color w:val="000000"/>
          <w:sz w:val="26"/>
          <w:szCs w:val="26"/>
          <w:lang w:val="kk-KZ"/>
        </w:rPr>
        <w:t>.Абдрашова Жадыра Жумабаевна</w:t>
      </w:r>
    </w:p>
    <w:p w:rsidR="001A7593" w:rsidRPr="006A1EB0" w:rsidRDefault="001A7593" w:rsidP="001A7593">
      <w:pPr>
        <w:pStyle w:val="a3"/>
        <w:ind w:left="360"/>
        <w:rPr>
          <w:rFonts w:ascii="Times New Roman" w:hAnsi="Times New Roman"/>
          <w:color w:val="000000"/>
          <w:sz w:val="26"/>
          <w:szCs w:val="26"/>
          <w:lang w:val="kk-KZ"/>
        </w:rPr>
      </w:pPr>
    </w:p>
    <w:p w:rsidR="001A7593" w:rsidRPr="006A1EB0" w:rsidRDefault="001A7593" w:rsidP="001A7593">
      <w:pPr>
        <w:pStyle w:val="a3"/>
        <w:ind w:left="360"/>
        <w:rPr>
          <w:rFonts w:ascii="Times New Roman" w:hAnsi="Times New Roman"/>
          <w:color w:val="000000"/>
          <w:sz w:val="26"/>
          <w:szCs w:val="26"/>
          <w:lang w:val="kk-KZ"/>
        </w:rPr>
      </w:pPr>
    </w:p>
    <w:p w:rsidR="001A7593" w:rsidRPr="006A1EB0" w:rsidRDefault="001A7593" w:rsidP="001A7593">
      <w:pPr>
        <w:pStyle w:val="a3"/>
        <w:ind w:left="360"/>
        <w:rPr>
          <w:rFonts w:ascii="Times New Roman" w:hAnsi="Times New Roman"/>
          <w:color w:val="000000"/>
          <w:sz w:val="26"/>
          <w:szCs w:val="26"/>
          <w:lang w:val="kk-KZ"/>
        </w:rPr>
      </w:pPr>
    </w:p>
    <w:p w:rsidR="001A7593" w:rsidRPr="006A1EB0" w:rsidRDefault="001A7593" w:rsidP="001A7593">
      <w:pPr>
        <w:pStyle w:val="a3"/>
        <w:ind w:left="360"/>
        <w:rPr>
          <w:rFonts w:ascii="Times New Roman" w:hAnsi="Times New Roman"/>
          <w:color w:val="000000"/>
          <w:sz w:val="26"/>
          <w:szCs w:val="26"/>
          <w:lang w:val="kk-KZ"/>
        </w:rPr>
      </w:pPr>
    </w:p>
    <w:p w:rsidR="001A7593" w:rsidRPr="006A1EB0" w:rsidRDefault="001A7593" w:rsidP="001A7593">
      <w:pPr>
        <w:pStyle w:val="a3"/>
        <w:ind w:left="360"/>
        <w:rPr>
          <w:rFonts w:ascii="Times New Roman" w:hAnsi="Times New Roman"/>
          <w:color w:val="000000"/>
          <w:sz w:val="26"/>
          <w:szCs w:val="26"/>
          <w:lang w:val="kk-KZ"/>
        </w:rPr>
      </w:pPr>
    </w:p>
    <w:p w:rsidR="001A7593" w:rsidRPr="006A1EB0"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r w:rsidRPr="006A1EB0">
        <w:rPr>
          <w:rFonts w:ascii="Times New Roman" w:hAnsi="Times New Roman"/>
          <w:color w:val="000000"/>
          <w:sz w:val="26"/>
          <w:szCs w:val="26"/>
          <w:lang w:val="kk-KZ"/>
        </w:rPr>
        <w:t xml:space="preserve">                           Мектеп директоры:   </w:t>
      </w:r>
      <w:r>
        <w:rPr>
          <w:rFonts w:ascii="Times New Roman" w:hAnsi="Times New Roman"/>
          <w:color w:val="000000"/>
          <w:sz w:val="26"/>
          <w:szCs w:val="26"/>
          <w:lang w:val="kk-KZ"/>
        </w:rPr>
        <w:t xml:space="preserve">                 Қ.Ғ.Иманбаев</w:t>
      </w: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Pr="006F668D"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ind w:left="360"/>
        <w:rPr>
          <w:rFonts w:ascii="Times New Roman" w:hAnsi="Times New Roman"/>
          <w:color w:val="000000"/>
          <w:sz w:val="26"/>
          <w:szCs w:val="26"/>
          <w:lang w:val="kk-KZ"/>
        </w:rPr>
      </w:pPr>
    </w:p>
    <w:p w:rsidR="001A7593" w:rsidRDefault="001A7593" w:rsidP="001A7593">
      <w:pPr>
        <w:pStyle w:val="a3"/>
        <w:rPr>
          <w:rFonts w:ascii="Times New Roman" w:hAnsi="Times New Roman"/>
          <w:color w:val="000000"/>
          <w:sz w:val="26"/>
          <w:szCs w:val="26"/>
          <w:lang w:val="kk-KZ"/>
        </w:rPr>
      </w:pPr>
    </w:p>
    <w:p w:rsidR="001A7593" w:rsidRDefault="001A7593" w:rsidP="001A7593">
      <w:pPr>
        <w:pStyle w:val="a3"/>
        <w:rPr>
          <w:rFonts w:ascii="Times New Roman" w:hAnsi="Times New Roman"/>
          <w:b/>
          <w:sz w:val="28"/>
          <w:szCs w:val="28"/>
          <w:bdr w:val="none" w:sz="0" w:space="0" w:color="auto" w:frame="1"/>
          <w:lang w:eastAsia="ru-RU"/>
        </w:rPr>
      </w:pPr>
      <w:r>
        <w:rPr>
          <w:rFonts w:ascii="Times New Roman" w:hAnsi="Times New Roman"/>
          <w:color w:val="000000"/>
          <w:sz w:val="26"/>
          <w:szCs w:val="26"/>
          <w:lang w:val="kk-KZ"/>
        </w:rPr>
        <w:t xml:space="preserve">                                              </w:t>
      </w:r>
      <w:proofErr w:type="spellStart"/>
      <w:r w:rsidRPr="00A60C1D">
        <w:rPr>
          <w:rFonts w:ascii="Times New Roman" w:hAnsi="Times New Roman"/>
          <w:b/>
          <w:sz w:val="28"/>
          <w:szCs w:val="28"/>
          <w:bdr w:val="none" w:sz="0" w:space="0" w:color="auto" w:frame="1"/>
          <w:lang w:eastAsia="ru-RU"/>
        </w:rPr>
        <w:t>Қамқоршылық</w:t>
      </w:r>
      <w:proofErr w:type="spellEnd"/>
      <w:r w:rsidRPr="00A60C1D">
        <w:rPr>
          <w:rFonts w:ascii="Times New Roman" w:hAnsi="Times New Roman"/>
          <w:b/>
          <w:sz w:val="28"/>
          <w:szCs w:val="28"/>
          <w:bdr w:val="none" w:sz="0" w:space="0" w:color="auto" w:frame="1"/>
          <w:lang w:eastAsia="ru-RU"/>
        </w:rPr>
        <w:t xml:space="preserve"> </w:t>
      </w:r>
      <w:proofErr w:type="spellStart"/>
      <w:r w:rsidRPr="00A60C1D">
        <w:rPr>
          <w:rFonts w:ascii="Times New Roman" w:hAnsi="Times New Roman"/>
          <w:b/>
          <w:sz w:val="28"/>
          <w:szCs w:val="28"/>
          <w:bdr w:val="none" w:sz="0" w:space="0" w:color="auto" w:frame="1"/>
          <w:lang w:eastAsia="ru-RU"/>
        </w:rPr>
        <w:t>кеңес</w:t>
      </w:r>
      <w:proofErr w:type="spellEnd"/>
      <w:r w:rsidRPr="00A60C1D">
        <w:rPr>
          <w:rFonts w:ascii="Times New Roman" w:hAnsi="Times New Roman"/>
          <w:b/>
          <w:sz w:val="28"/>
          <w:szCs w:val="28"/>
          <w:bdr w:val="none" w:sz="0" w:space="0" w:color="auto" w:frame="1"/>
          <w:lang w:eastAsia="ru-RU"/>
        </w:rPr>
        <w:t xml:space="preserve"> </w:t>
      </w:r>
      <w:proofErr w:type="spellStart"/>
      <w:r w:rsidRPr="00A60C1D">
        <w:rPr>
          <w:rFonts w:ascii="Times New Roman" w:hAnsi="Times New Roman"/>
          <w:b/>
          <w:sz w:val="28"/>
          <w:szCs w:val="28"/>
          <w:bdr w:val="none" w:sz="0" w:space="0" w:color="auto" w:frame="1"/>
          <w:lang w:eastAsia="ru-RU"/>
        </w:rPr>
        <w:t>мүшелері</w:t>
      </w:r>
      <w:proofErr w:type="spellEnd"/>
    </w:p>
    <w:p w:rsidR="001A7593" w:rsidRPr="00A60C1D" w:rsidRDefault="001A7593" w:rsidP="001A7593">
      <w:pPr>
        <w:pStyle w:val="a3"/>
        <w:jc w:val="center"/>
        <w:rPr>
          <w:rFonts w:ascii="Times New Roman" w:hAnsi="Times New Roman"/>
          <w:b/>
          <w:color w:val="666666"/>
          <w:sz w:val="28"/>
          <w:szCs w:val="28"/>
          <w:lang w:eastAsia="ru-RU"/>
        </w:rPr>
      </w:pPr>
    </w:p>
    <w:p w:rsidR="001A7593" w:rsidRPr="00A60C1D" w:rsidRDefault="001A7593" w:rsidP="001A7593">
      <w:pPr>
        <w:pStyle w:val="a3"/>
        <w:jc w:val="center"/>
        <w:rPr>
          <w:rFonts w:ascii="Times New Roman" w:hAnsi="Times New Roman"/>
          <w:color w:val="666666"/>
          <w:sz w:val="28"/>
          <w:szCs w:val="28"/>
          <w:lang w:eastAsia="ru-RU"/>
        </w:rPr>
      </w:pPr>
    </w:p>
    <w:tbl>
      <w:tblPr>
        <w:tblW w:w="10733" w:type="dxa"/>
        <w:tblInd w:w="-434" w:type="dxa"/>
        <w:shd w:val="clear" w:color="auto" w:fill="FFFFFF"/>
        <w:tblCellMar>
          <w:left w:w="0" w:type="dxa"/>
          <w:right w:w="0" w:type="dxa"/>
        </w:tblCellMar>
        <w:tblLook w:val="04A0" w:firstRow="1" w:lastRow="0" w:firstColumn="1" w:lastColumn="0" w:noHBand="0" w:noVBand="1"/>
      </w:tblPr>
      <w:tblGrid>
        <w:gridCol w:w="628"/>
        <w:gridCol w:w="3046"/>
        <w:gridCol w:w="4394"/>
        <w:gridCol w:w="2665"/>
      </w:tblGrid>
      <w:tr w:rsidR="001A7593" w:rsidRPr="00A60C1D" w:rsidTr="00773E3E">
        <w:tc>
          <w:tcPr>
            <w:tcW w:w="628" w:type="dxa"/>
            <w:tcBorders>
              <w:top w:val="single" w:sz="6" w:space="0" w:color="auto"/>
              <w:left w:val="single" w:sz="6" w:space="0" w:color="auto"/>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pStyle w:val="a3"/>
              <w:rPr>
                <w:rFonts w:ascii="Times New Roman" w:hAnsi="Times New Roman"/>
                <w:color w:val="666666"/>
                <w:sz w:val="28"/>
                <w:szCs w:val="28"/>
                <w:lang w:eastAsia="ru-RU"/>
              </w:rPr>
            </w:pPr>
            <w:r w:rsidRPr="00A60C1D">
              <w:rPr>
                <w:rFonts w:ascii="Times New Roman" w:hAnsi="Times New Roman"/>
                <w:sz w:val="28"/>
                <w:szCs w:val="28"/>
                <w:bdr w:val="none" w:sz="0" w:space="0" w:color="auto" w:frame="1"/>
                <w:lang w:eastAsia="ru-RU"/>
              </w:rPr>
              <w:t>№</w:t>
            </w:r>
          </w:p>
        </w:tc>
        <w:tc>
          <w:tcPr>
            <w:tcW w:w="3046" w:type="dxa"/>
            <w:tcBorders>
              <w:top w:val="single" w:sz="6" w:space="0" w:color="auto"/>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pStyle w:val="a3"/>
              <w:jc w:val="center"/>
              <w:rPr>
                <w:rFonts w:ascii="Times New Roman" w:hAnsi="Times New Roman"/>
                <w:b/>
                <w:color w:val="666666"/>
                <w:sz w:val="28"/>
                <w:szCs w:val="28"/>
                <w:lang w:eastAsia="ru-RU"/>
              </w:rPr>
            </w:pPr>
            <w:proofErr w:type="spellStart"/>
            <w:r w:rsidRPr="00A60C1D">
              <w:rPr>
                <w:rFonts w:ascii="Times New Roman" w:hAnsi="Times New Roman"/>
                <w:b/>
                <w:sz w:val="28"/>
                <w:szCs w:val="28"/>
                <w:bdr w:val="none" w:sz="0" w:space="0" w:color="auto" w:frame="1"/>
                <w:lang w:eastAsia="ru-RU"/>
              </w:rPr>
              <w:t>Аты-жөні</w:t>
            </w:r>
            <w:proofErr w:type="spellEnd"/>
          </w:p>
        </w:tc>
        <w:tc>
          <w:tcPr>
            <w:tcW w:w="4394" w:type="dxa"/>
            <w:tcBorders>
              <w:top w:val="single" w:sz="6" w:space="0" w:color="auto"/>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pStyle w:val="a3"/>
              <w:jc w:val="center"/>
              <w:rPr>
                <w:rFonts w:ascii="Times New Roman" w:hAnsi="Times New Roman"/>
                <w:b/>
                <w:color w:val="666666"/>
                <w:sz w:val="28"/>
                <w:szCs w:val="28"/>
                <w:lang w:eastAsia="ru-RU"/>
              </w:rPr>
            </w:pPr>
            <w:proofErr w:type="spellStart"/>
            <w:proofErr w:type="gramStart"/>
            <w:r w:rsidRPr="00A60C1D">
              <w:rPr>
                <w:rFonts w:ascii="Times New Roman" w:hAnsi="Times New Roman"/>
                <w:b/>
                <w:sz w:val="28"/>
                <w:szCs w:val="28"/>
                <w:bdr w:val="none" w:sz="0" w:space="0" w:color="auto" w:frame="1"/>
                <w:lang w:eastAsia="ru-RU"/>
              </w:rPr>
              <w:t>Ж</w:t>
            </w:r>
            <w:proofErr w:type="gramEnd"/>
            <w:r w:rsidRPr="00A60C1D">
              <w:rPr>
                <w:rFonts w:ascii="Times New Roman" w:hAnsi="Times New Roman"/>
                <w:b/>
                <w:sz w:val="28"/>
                <w:szCs w:val="28"/>
                <w:bdr w:val="none" w:sz="0" w:space="0" w:color="auto" w:frame="1"/>
                <w:lang w:eastAsia="ru-RU"/>
              </w:rPr>
              <w:t>ұмыс</w:t>
            </w:r>
            <w:proofErr w:type="spellEnd"/>
            <w:r w:rsidRPr="00A60C1D">
              <w:rPr>
                <w:rFonts w:ascii="Times New Roman" w:hAnsi="Times New Roman"/>
                <w:b/>
                <w:sz w:val="28"/>
                <w:szCs w:val="28"/>
                <w:bdr w:val="none" w:sz="0" w:space="0" w:color="auto" w:frame="1"/>
                <w:lang w:eastAsia="ru-RU"/>
              </w:rPr>
              <w:t xml:space="preserve"> </w:t>
            </w:r>
            <w:proofErr w:type="spellStart"/>
            <w:r w:rsidRPr="00A60C1D">
              <w:rPr>
                <w:rFonts w:ascii="Times New Roman" w:hAnsi="Times New Roman"/>
                <w:b/>
                <w:sz w:val="28"/>
                <w:szCs w:val="28"/>
                <w:bdr w:val="none" w:sz="0" w:space="0" w:color="auto" w:frame="1"/>
                <w:lang w:eastAsia="ru-RU"/>
              </w:rPr>
              <w:t>орны</w:t>
            </w:r>
            <w:proofErr w:type="spellEnd"/>
          </w:p>
          <w:p w:rsidR="001A7593" w:rsidRPr="00A60C1D" w:rsidRDefault="001A7593" w:rsidP="00773E3E">
            <w:pPr>
              <w:pStyle w:val="a3"/>
              <w:jc w:val="center"/>
              <w:rPr>
                <w:rFonts w:ascii="Times New Roman" w:hAnsi="Times New Roman"/>
                <w:b/>
                <w:color w:val="666666"/>
                <w:sz w:val="28"/>
                <w:szCs w:val="28"/>
                <w:lang w:eastAsia="ru-RU"/>
              </w:rPr>
            </w:pPr>
            <w:proofErr w:type="spellStart"/>
            <w:r w:rsidRPr="00A60C1D">
              <w:rPr>
                <w:rFonts w:ascii="Times New Roman" w:hAnsi="Times New Roman"/>
                <w:b/>
                <w:sz w:val="28"/>
                <w:szCs w:val="28"/>
                <w:bdr w:val="none" w:sz="0" w:space="0" w:color="auto" w:frame="1"/>
                <w:lang w:eastAsia="ru-RU"/>
              </w:rPr>
              <w:t>Қызметі</w:t>
            </w:r>
            <w:proofErr w:type="spellEnd"/>
          </w:p>
        </w:tc>
        <w:tc>
          <w:tcPr>
            <w:tcW w:w="2665" w:type="dxa"/>
            <w:tcBorders>
              <w:top w:val="single" w:sz="6" w:space="0" w:color="auto"/>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pStyle w:val="a3"/>
              <w:jc w:val="center"/>
              <w:rPr>
                <w:rFonts w:ascii="Times New Roman" w:hAnsi="Times New Roman"/>
                <w:b/>
                <w:color w:val="666666"/>
                <w:sz w:val="28"/>
                <w:szCs w:val="28"/>
                <w:lang w:eastAsia="ru-RU"/>
              </w:rPr>
            </w:pPr>
            <w:proofErr w:type="spellStart"/>
            <w:r w:rsidRPr="00A60C1D">
              <w:rPr>
                <w:rFonts w:ascii="Times New Roman" w:hAnsi="Times New Roman"/>
                <w:b/>
                <w:sz w:val="28"/>
                <w:szCs w:val="28"/>
                <w:bdr w:val="none" w:sz="0" w:space="0" w:color="auto" w:frame="1"/>
                <w:lang w:eastAsia="ru-RU"/>
              </w:rPr>
              <w:t>Қамқоршылық</w:t>
            </w:r>
            <w:proofErr w:type="spellEnd"/>
            <w:r w:rsidRPr="00A60C1D">
              <w:rPr>
                <w:rFonts w:ascii="Times New Roman" w:hAnsi="Times New Roman"/>
                <w:b/>
                <w:sz w:val="28"/>
                <w:szCs w:val="28"/>
                <w:bdr w:val="none" w:sz="0" w:space="0" w:color="auto" w:frame="1"/>
                <w:lang w:eastAsia="ru-RU"/>
              </w:rPr>
              <w:t xml:space="preserve"> </w:t>
            </w:r>
            <w:proofErr w:type="spellStart"/>
            <w:r w:rsidRPr="00A60C1D">
              <w:rPr>
                <w:rFonts w:ascii="Times New Roman" w:hAnsi="Times New Roman"/>
                <w:b/>
                <w:sz w:val="28"/>
                <w:szCs w:val="28"/>
                <w:bdr w:val="none" w:sz="0" w:space="0" w:color="auto" w:frame="1"/>
                <w:lang w:eastAsia="ru-RU"/>
              </w:rPr>
              <w:t>кеңес</w:t>
            </w:r>
            <w:proofErr w:type="spellEnd"/>
            <w:r w:rsidRPr="00A60C1D">
              <w:rPr>
                <w:rFonts w:ascii="Times New Roman" w:hAnsi="Times New Roman"/>
                <w:b/>
                <w:sz w:val="28"/>
                <w:szCs w:val="28"/>
                <w:bdr w:val="none" w:sz="0" w:space="0" w:color="auto" w:frame="1"/>
                <w:lang w:eastAsia="ru-RU"/>
              </w:rPr>
              <w:t xml:space="preserve"> </w:t>
            </w:r>
            <w:proofErr w:type="spellStart"/>
            <w:r w:rsidRPr="00A60C1D">
              <w:rPr>
                <w:rFonts w:ascii="Times New Roman" w:hAnsi="Times New Roman"/>
                <w:b/>
                <w:sz w:val="28"/>
                <w:szCs w:val="28"/>
                <w:bdr w:val="none" w:sz="0" w:space="0" w:color="auto" w:frame="1"/>
                <w:lang w:eastAsia="ru-RU"/>
              </w:rPr>
              <w:t>мүшелерінің</w:t>
            </w:r>
            <w:proofErr w:type="spellEnd"/>
            <w:r w:rsidRPr="00A60C1D">
              <w:rPr>
                <w:rFonts w:ascii="Times New Roman" w:hAnsi="Times New Roman"/>
                <w:b/>
                <w:sz w:val="28"/>
                <w:szCs w:val="28"/>
                <w:bdr w:val="none" w:sz="0" w:space="0" w:color="auto" w:frame="1"/>
                <w:lang w:eastAsia="ru-RU"/>
              </w:rPr>
              <w:t xml:space="preserve"> </w:t>
            </w:r>
            <w:proofErr w:type="spellStart"/>
            <w:r w:rsidRPr="00A60C1D">
              <w:rPr>
                <w:rFonts w:ascii="Times New Roman" w:hAnsi="Times New Roman"/>
                <w:b/>
                <w:sz w:val="28"/>
                <w:szCs w:val="28"/>
                <w:bdr w:val="none" w:sz="0" w:space="0" w:color="auto" w:frame="1"/>
                <w:lang w:eastAsia="ru-RU"/>
              </w:rPr>
              <w:t>қызметі</w:t>
            </w:r>
            <w:proofErr w:type="spellEnd"/>
          </w:p>
        </w:tc>
      </w:tr>
      <w:tr w:rsidR="001A7593" w:rsidRPr="00A60C1D" w:rsidTr="00773E3E">
        <w:tc>
          <w:tcPr>
            <w:tcW w:w="628" w:type="dxa"/>
            <w:tcBorders>
              <w:top w:val="nil"/>
              <w:left w:val="single" w:sz="6" w:space="0" w:color="auto"/>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pStyle w:val="a3"/>
              <w:rPr>
                <w:rFonts w:ascii="Times New Roman" w:hAnsi="Times New Roman"/>
                <w:color w:val="8D8D8D"/>
                <w:sz w:val="28"/>
                <w:szCs w:val="28"/>
                <w:lang w:eastAsia="ru-RU"/>
              </w:rPr>
            </w:pPr>
            <w:r w:rsidRPr="00A60C1D">
              <w:rPr>
                <w:rFonts w:ascii="Times New Roman" w:hAnsi="Times New Roman"/>
                <w:color w:val="000000"/>
                <w:sz w:val="28"/>
                <w:szCs w:val="28"/>
                <w:bdr w:val="none" w:sz="0" w:space="0" w:color="auto" w:frame="1"/>
                <w:lang w:eastAsia="ru-RU"/>
              </w:rPr>
              <w:t>1</w:t>
            </w:r>
          </w:p>
        </w:tc>
        <w:tc>
          <w:tcPr>
            <w:tcW w:w="3046"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tcPr>
          <w:p w:rsidR="001A7593" w:rsidRPr="0080322F" w:rsidRDefault="001A7593" w:rsidP="00773E3E">
            <w:pPr>
              <w:pStyle w:val="a3"/>
              <w:rPr>
                <w:rFonts w:ascii="Times New Roman" w:hAnsi="Times New Roman"/>
                <w:color w:val="8D8D8D"/>
                <w:sz w:val="28"/>
                <w:szCs w:val="28"/>
                <w:lang w:val="kk-KZ" w:eastAsia="ru-RU"/>
              </w:rPr>
            </w:pPr>
            <w:r>
              <w:rPr>
                <w:rFonts w:ascii="Times New Roman" w:hAnsi="Times New Roman"/>
                <w:color w:val="666666"/>
                <w:sz w:val="28"/>
                <w:szCs w:val="28"/>
                <w:lang w:val="kk-KZ" w:eastAsia="ru-RU"/>
              </w:rPr>
              <w:t>Оңжанова Сабила Шағипқызы</w:t>
            </w:r>
          </w:p>
        </w:tc>
        <w:tc>
          <w:tcPr>
            <w:tcW w:w="4394"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tcPr>
          <w:p w:rsidR="001A7593" w:rsidRPr="0080322F" w:rsidRDefault="001A7593" w:rsidP="00773E3E">
            <w:pPr>
              <w:pStyle w:val="a3"/>
              <w:rPr>
                <w:rFonts w:ascii="Times New Roman" w:hAnsi="Times New Roman"/>
                <w:color w:val="8D8D8D"/>
                <w:sz w:val="28"/>
                <w:szCs w:val="28"/>
                <w:lang w:val="kk-KZ" w:eastAsia="ru-RU"/>
              </w:rPr>
            </w:pPr>
            <w:r>
              <w:rPr>
                <w:rFonts w:ascii="Times New Roman" w:hAnsi="Times New Roman"/>
                <w:color w:val="666666"/>
                <w:sz w:val="28"/>
                <w:szCs w:val="28"/>
                <w:lang w:val="kk-KZ" w:eastAsia="ru-RU"/>
              </w:rPr>
              <w:t>Фельдшер</w:t>
            </w:r>
          </w:p>
        </w:tc>
        <w:tc>
          <w:tcPr>
            <w:tcW w:w="2665"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pStyle w:val="a3"/>
              <w:rPr>
                <w:rFonts w:ascii="Times New Roman" w:hAnsi="Times New Roman"/>
                <w:color w:val="8D8D8D"/>
                <w:sz w:val="28"/>
                <w:szCs w:val="28"/>
                <w:lang w:eastAsia="ru-RU"/>
              </w:rPr>
            </w:pPr>
            <w:proofErr w:type="spellStart"/>
            <w:r w:rsidRPr="00A60C1D">
              <w:rPr>
                <w:rFonts w:ascii="Times New Roman" w:hAnsi="Times New Roman"/>
                <w:color w:val="000000"/>
                <w:sz w:val="28"/>
                <w:szCs w:val="28"/>
                <w:bdr w:val="none" w:sz="0" w:space="0" w:color="auto" w:frame="1"/>
                <w:lang w:eastAsia="ru-RU"/>
              </w:rPr>
              <w:t>Төрайымы</w:t>
            </w:r>
            <w:proofErr w:type="spellEnd"/>
          </w:p>
        </w:tc>
      </w:tr>
      <w:tr w:rsidR="001A7593" w:rsidRPr="00A60C1D" w:rsidTr="00773E3E">
        <w:tc>
          <w:tcPr>
            <w:tcW w:w="628" w:type="dxa"/>
            <w:tcBorders>
              <w:top w:val="nil"/>
              <w:left w:val="single" w:sz="6" w:space="0" w:color="auto"/>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pStyle w:val="a3"/>
              <w:rPr>
                <w:rFonts w:ascii="Times New Roman" w:hAnsi="Times New Roman"/>
                <w:color w:val="666666"/>
                <w:sz w:val="28"/>
                <w:szCs w:val="28"/>
                <w:lang w:eastAsia="ru-RU"/>
              </w:rPr>
            </w:pPr>
            <w:r w:rsidRPr="00A60C1D">
              <w:rPr>
                <w:rFonts w:ascii="Times New Roman" w:hAnsi="Times New Roman"/>
                <w:color w:val="000000"/>
                <w:sz w:val="28"/>
                <w:szCs w:val="28"/>
                <w:bdr w:val="none" w:sz="0" w:space="0" w:color="auto" w:frame="1"/>
                <w:lang w:eastAsia="ru-RU"/>
              </w:rPr>
              <w:t>2</w:t>
            </w:r>
          </w:p>
        </w:tc>
        <w:tc>
          <w:tcPr>
            <w:tcW w:w="3046"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tcPr>
          <w:p w:rsidR="001A7593" w:rsidRPr="0080322F" w:rsidRDefault="001A7593" w:rsidP="00773E3E">
            <w:pPr>
              <w:pStyle w:val="a3"/>
              <w:rPr>
                <w:rFonts w:ascii="Times New Roman" w:hAnsi="Times New Roman"/>
                <w:color w:val="666666"/>
                <w:sz w:val="28"/>
                <w:szCs w:val="28"/>
                <w:lang w:val="kk-KZ" w:eastAsia="ru-RU"/>
              </w:rPr>
            </w:pPr>
            <w:r>
              <w:rPr>
                <w:rFonts w:ascii="Times New Roman" w:hAnsi="Times New Roman"/>
                <w:color w:val="666666"/>
                <w:sz w:val="28"/>
                <w:szCs w:val="28"/>
                <w:lang w:val="kk-KZ" w:eastAsia="ru-RU"/>
              </w:rPr>
              <w:t>Сейдеғали Ғалия Байбарысқызы</w:t>
            </w:r>
          </w:p>
        </w:tc>
        <w:tc>
          <w:tcPr>
            <w:tcW w:w="4394"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tcPr>
          <w:p w:rsidR="001A7593" w:rsidRPr="0080322F" w:rsidRDefault="001A7593" w:rsidP="00773E3E">
            <w:pPr>
              <w:pStyle w:val="a3"/>
              <w:rPr>
                <w:rFonts w:ascii="Times New Roman" w:hAnsi="Times New Roman"/>
                <w:color w:val="666666"/>
                <w:sz w:val="28"/>
                <w:szCs w:val="28"/>
                <w:lang w:val="kk-KZ" w:eastAsia="ru-RU"/>
              </w:rPr>
            </w:pPr>
            <w:r>
              <w:rPr>
                <w:rFonts w:ascii="Times New Roman" w:hAnsi="Times New Roman"/>
                <w:color w:val="666666"/>
                <w:sz w:val="28"/>
                <w:szCs w:val="28"/>
                <w:lang w:val="kk-KZ" w:eastAsia="ru-RU"/>
              </w:rPr>
              <w:t>Психолог</w:t>
            </w:r>
          </w:p>
        </w:tc>
        <w:tc>
          <w:tcPr>
            <w:tcW w:w="2665"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pStyle w:val="a3"/>
              <w:rPr>
                <w:rFonts w:ascii="Times New Roman" w:hAnsi="Times New Roman"/>
                <w:color w:val="666666"/>
                <w:sz w:val="28"/>
                <w:szCs w:val="28"/>
                <w:lang w:eastAsia="ru-RU"/>
              </w:rPr>
            </w:pPr>
            <w:proofErr w:type="spellStart"/>
            <w:r>
              <w:rPr>
                <w:rFonts w:ascii="Times New Roman" w:hAnsi="Times New Roman"/>
                <w:color w:val="666666"/>
                <w:sz w:val="28"/>
                <w:szCs w:val="28"/>
                <w:lang w:eastAsia="ru-RU"/>
              </w:rPr>
              <w:t>хатшы</w:t>
            </w:r>
            <w:proofErr w:type="spellEnd"/>
          </w:p>
        </w:tc>
      </w:tr>
      <w:tr w:rsidR="001A7593" w:rsidRPr="00A60C1D" w:rsidTr="00773E3E">
        <w:tc>
          <w:tcPr>
            <w:tcW w:w="628" w:type="dxa"/>
            <w:tcBorders>
              <w:top w:val="nil"/>
              <w:left w:val="single" w:sz="6" w:space="0" w:color="auto"/>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pStyle w:val="a3"/>
              <w:rPr>
                <w:rFonts w:ascii="Times New Roman" w:hAnsi="Times New Roman"/>
                <w:color w:val="8D8D8D"/>
                <w:sz w:val="28"/>
                <w:szCs w:val="28"/>
                <w:lang w:eastAsia="ru-RU"/>
              </w:rPr>
            </w:pPr>
            <w:r w:rsidRPr="00A60C1D">
              <w:rPr>
                <w:rFonts w:ascii="Times New Roman" w:hAnsi="Times New Roman"/>
                <w:color w:val="000000"/>
                <w:sz w:val="28"/>
                <w:szCs w:val="28"/>
                <w:bdr w:val="none" w:sz="0" w:space="0" w:color="auto" w:frame="1"/>
                <w:lang w:eastAsia="ru-RU"/>
              </w:rPr>
              <w:t>3</w:t>
            </w:r>
          </w:p>
        </w:tc>
        <w:tc>
          <w:tcPr>
            <w:tcW w:w="3046"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tcPr>
          <w:p w:rsidR="001A7593" w:rsidRPr="0080322F" w:rsidRDefault="001A7593" w:rsidP="00773E3E">
            <w:pPr>
              <w:pStyle w:val="a3"/>
              <w:rPr>
                <w:rFonts w:ascii="Times New Roman" w:hAnsi="Times New Roman"/>
                <w:color w:val="8D8D8D"/>
                <w:sz w:val="28"/>
                <w:szCs w:val="28"/>
                <w:lang w:val="kk-KZ" w:eastAsia="ru-RU"/>
              </w:rPr>
            </w:pPr>
            <w:r w:rsidRPr="00FA119F">
              <w:rPr>
                <w:rFonts w:ascii="Times New Roman" w:hAnsi="Times New Roman"/>
                <w:sz w:val="24"/>
                <w:szCs w:val="24"/>
                <w:lang w:val="kk-KZ"/>
              </w:rPr>
              <w:t>Тәжібай Нұрлан Таңатұлы</w:t>
            </w:r>
          </w:p>
        </w:tc>
        <w:tc>
          <w:tcPr>
            <w:tcW w:w="4394"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tcPr>
          <w:p w:rsidR="001A7593" w:rsidRPr="0080322F" w:rsidRDefault="001A7593" w:rsidP="00773E3E">
            <w:pPr>
              <w:pStyle w:val="a3"/>
              <w:rPr>
                <w:rFonts w:ascii="Times New Roman" w:hAnsi="Times New Roman"/>
                <w:color w:val="8D8D8D"/>
                <w:sz w:val="28"/>
                <w:szCs w:val="28"/>
                <w:lang w:val="kk-KZ" w:eastAsia="ru-RU"/>
              </w:rPr>
            </w:pPr>
            <w:r>
              <w:rPr>
                <w:rFonts w:ascii="Times New Roman" w:hAnsi="Times New Roman"/>
                <w:color w:val="8D8D8D"/>
                <w:sz w:val="28"/>
                <w:szCs w:val="28"/>
                <w:lang w:val="kk-KZ" w:eastAsia="ru-RU"/>
              </w:rPr>
              <w:t>Электрик</w:t>
            </w:r>
          </w:p>
        </w:tc>
        <w:tc>
          <w:tcPr>
            <w:tcW w:w="2665"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214BE2" w:rsidRDefault="001A7593" w:rsidP="00773E3E">
            <w:pPr>
              <w:pStyle w:val="a3"/>
              <w:rPr>
                <w:rFonts w:ascii="Times New Roman" w:hAnsi="Times New Roman"/>
                <w:color w:val="8D8D8D"/>
                <w:sz w:val="28"/>
                <w:szCs w:val="28"/>
                <w:lang w:val="kk-KZ" w:eastAsia="ru-RU"/>
              </w:rPr>
            </w:pPr>
            <w:r>
              <w:rPr>
                <w:rFonts w:ascii="Times New Roman" w:hAnsi="Times New Roman"/>
                <w:color w:val="8D8D8D"/>
                <w:sz w:val="28"/>
                <w:szCs w:val="28"/>
                <w:lang w:val="kk-KZ" w:eastAsia="ru-RU"/>
              </w:rPr>
              <w:t>Мүшесі</w:t>
            </w:r>
          </w:p>
        </w:tc>
      </w:tr>
      <w:tr w:rsidR="001A7593" w:rsidRPr="00A60C1D" w:rsidTr="00773E3E">
        <w:tc>
          <w:tcPr>
            <w:tcW w:w="628" w:type="dxa"/>
            <w:tcBorders>
              <w:top w:val="nil"/>
              <w:left w:val="single" w:sz="6" w:space="0" w:color="auto"/>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pStyle w:val="a3"/>
              <w:rPr>
                <w:rFonts w:ascii="Times New Roman" w:hAnsi="Times New Roman"/>
                <w:color w:val="666666"/>
                <w:sz w:val="28"/>
                <w:szCs w:val="28"/>
                <w:lang w:eastAsia="ru-RU"/>
              </w:rPr>
            </w:pPr>
            <w:r w:rsidRPr="00A60C1D">
              <w:rPr>
                <w:rFonts w:ascii="Times New Roman" w:hAnsi="Times New Roman"/>
                <w:color w:val="000000"/>
                <w:sz w:val="28"/>
                <w:szCs w:val="28"/>
                <w:bdr w:val="none" w:sz="0" w:space="0" w:color="auto" w:frame="1"/>
                <w:lang w:eastAsia="ru-RU"/>
              </w:rPr>
              <w:t>4</w:t>
            </w:r>
          </w:p>
        </w:tc>
        <w:tc>
          <w:tcPr>
            <w:tcW w:w="3046"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tcPr>
          <w:p w:rsidR="001A7593" w:rsidRPr="0080322F" w:rsidRDefault="001A7593" w:rsidP="00773E3E">
            <w:pPr>
              <w:pStyle w:val="a3"/>
              <w:rPr>
                <w:rFonts w:ascii="Times New Roman" w:hAnsi="Times New Roman"/>
                <w:color w:val="666666"/>
                <w:sz w:val="28"/>
                <w:szCs w:val="28"/>
                <w:lang w:val="kk-KZ" w:eastAsia="ru-RU"/>
              </w:rPr>
            </w:pPr>
            <w:r w:rsidRPr="00FA119F">
              <w:rPr>
                <w:rFonts w:ascii="Times New Roman" w:hAnsi="Times New Roman"/>
                <w:sz w:val="24"/>
                <w:szCs w:val="24"/>
                <w:lang w:val="kk-KZ"/>
              </w:rPr>
              <w:t>Есмагамбетов Жуман Мухамедиярович</w:t>
            </w:r>
          </w:p>
        </w:tc>
        <w:tc>
          <w:tcPr>
            <w:tcW w:w="4394"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tcPr>
          <w:p w:rsidR="001A7593" w:rsidRPr="0080322F" w:rsidRDefault="001A7593" w:rsidP="00773E3E">
            <w:pPr>
              <w:pStyle w:val="a3"/>
              <w:rPr>
                <w:rFonts w:ascii="Times New Roman" w:hAnsi="Times New Roman"/>
                <w:color w:val="666666"/>
                <w:sz w:val="28"/>
                <w:szCs w:val="28"/>
                <w:lang w:val="kk-KZ" w:eastAsia="ru-RU"/>
              </w:rPr>
            </w:pPr>
            <w:r>
              <w:rPr>
                <w:rFonts w:ascii="Times New Roman" w:hAnsi="Times New Roman"/>
                <w:color w:val="666666"/>
                <w:sz w:val="28"/>
                <w:szCs w:val="28"/>
                <w:lang w:val="kk-KZ" w:eastAsia="ru-RU"/>
              </w:rPr>
              <w:t>Маман</w:t>
            </w:r>
          </w:p>
        </w:tc>
        <w:tc>
          <w:tcPr>
            <w:tcW w:w="2665"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pStyle w:val="a3"/>
              <w:rPr>
                <w:rFonts w:ascii="Times New Roman" w:hAnsi="Times New Roman"/>
                <w:color w:val="666666"/>
                <w:sz w:val="28"/>
                <w:szCs w:val="28"/>
                <w:lang w:eastAsia="ru-RU"/>
              </w:rPr>
            </w:pPr>
            <w:proofErr w:type="spellStart"/>
            <w:r w:rsidRPr="00A60C1D">
              <w:rPr>
                <w:rFonts w:ascii="Times New Roman" w:hAnsi="Times New Roman"/>
                <w:color w:val="000000"/>
                <w:sz w:val="28"/>
                <w:szCs w:val="28"/>
                <w:bdr w:val="none" w:sz="0" w:space="0" w:color="auto" w:frame="1"/>
                <w:lang w:eastAsia="ru-RU"/>
              </w:rPr>
              <w:t>Мүшесі</w:t>
            </w:r>
            <w:proofErr w:type="spellEnd"/>
          </w:p>
        </w:tc>
      </w:tr>
      <w:tr w:rsidR="001A7593" w:rsidRPr="00A60C1D" w:rsidTr="00773E3E">
        <w:tc>
          <w:tcPr>
            <w:tcW w:w="628" w:type="dxa"/>
            <w:tcBorders>
              <w:top w:val="nil"/>
              <w:left w:val="single" w:sz="6" w:space="0" w:color="auto"/>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pStyle w:val="a3"/>
              <w:rPr>
                <w:rFonts w:ascii="Times New Roman" w:hAnsi="Times New Roman"/>
                <w:color w:val="8D8D8D"/>
                <w:sz w:val="28"/>
                <w:szCs w:val="28"/>
                <w:lang w:eastAsia="ru-RU"/>
              </w:rPr>
            </w:pPr>
            <w:r w:rsidRPr="00A60C1D">
              <w:rPr>
                <w:rFonts w:ascii="Times New Roman" w:hAnsi="Times New Roman"/>
                <w:color w:val="000000"/>
                <w:sz w:val="28"/>
                <w:szCs w:val="28"/>
                <w:bdr w:val="none" w:sz="0" w:space="0" w:color="auto" w:frame="1"/>
                <w:lang w:eastAsia="ru-RU"/>
              </w:rPr>
              <w:t>5</w:t>
            </w:r>
          </w:p>
        </w:tc>
        <w:tc>
          <w:tcPr>
            <w:tcW w:w="3046"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tcPr>
          <w:p w:rsidR="001A7593" w:rsidRPr="0080322F" w:rsidRDefault="001A7593" w:rsidP="00773E3E">
            <w:pPr>
              <w:pStyle w:val="a3"/>
              <w:rPr>
                <w:rFonts w:ascii="Times New Roman" w:hAnsi="Times New Roman"/>
                <w:color w:val="8D8D8D"/>
                <w:sz w:val="28"/>
                <w:szCs w:val="28"/>
                <w:lang w:val="kk-KZ" w:eastAsia="ru-RU"/>
              </w:rPr>
            </w:pPr>
            <w:r>
              <w:rPr>
                <w:rFonts w:ascii="Times New Roman" w:hAnsi="Times New Roman"/>
                <w:color w:val="8D8D8D"/>
                <w:sz w:val="28"/>
                <w:szCs w:val="28"/>
                <w:lang w:val="kk-KZ" w:eastAsia="ru-RU"/>
              </w:rPr>
              <w:t>Әлімбаева Гүлбаршын Алпысқызы</w:t>
            </w:r>
          </w:p>
        </w:tc>
        <w:tc>
          <w:tcPr>
            <w:tcW w:w="4394"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tcPr>
          <w:p w:rsidR="001A7593" w:rsidRPr="0080322F" w:rsidRDefault="001A7593" w:rsidP="00773E3E">
            <w:pPr>
              <w:pStyle w:val="a3"/>
              <w:rPr>
                <w:rFonts w:ascii="Times New Roman" w:hAnsi="Times New Roman"/>
                <w:color w:val="8D8D8D"/>
                <w:sz w:val="28"/>
                <w:szCs w:val="28"/>
                <w:lang w:val="kk-KZ" w:eastAsia="ru-RU"/>
              </w:rPr>
            </w:pPr>
            <w:r>
              <w:rPr>
                <w:rFonts w:ascii="Times New Roman" w:hAnsi="Times New Roman"/>
                <w:color w:val="8D8D8D"/>
                <w:sz w:val="28"/>
                <w:szCs w:val="28"/>
                <w:lang w:val="kk-KZ" w:eastAsia="ru-RU"/>
              </w:rPr>
              <w:t>Аспазшы</w:t>
            </w:r>
          </w:p>
        </w:tc>
        <w:tc>
          <w:tcPr>
            <w:tcW w:w="2665"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pStyle w:val="a3"/>
              <w:rPr>
                <w:rFonts w:ascii="Times New Roman" w:hAnsi="Times New Roman"/>
                <w:color w:val="8D8D8D"/>
                <w:sz w:val="28"/>
                <w:szCs w:val="28"/>
                <w:lang w:eastAsia="ru-RU"/>
              </w:rPr>
            </w:pPr>
            <w:proofErr w:type="spellStart"/>
            <w:r w:rsidRPr="00A60C1D">
              <w:rPr>
                <w:rFonts w:ascii="Times New Roman" w:hAnsi="Times New Roman"/>
                <w:color w:val="000000"/>
                <w:sz w:val="28"/>
                <w:szCs w:val="28"/>
                <w:bdr w:val="none" w:sz="0" w:space="0" w:color="auto" w:frame="1"/>
                <w:lang w:eastAsia="ru-RU"/>
              </w:rPr>
              <w:t>Мүшесі</w:t>
            </w:r>
            <w:proofErr w:type="spellEnd"/>
          </w:p>
        </w:tc>
      </w:tr>
      <w:tr w:rsidR="001A7593" w:rsidRPr="00A60C1D" w:rsidTr="00773E3E">
        <w:tc>
          <w:tcPr>
            <w:tcW w:w="628" w:type="dxa"/>
            <w:tcBorders>
              <w:top w:val="nil"/>
              <w:left w:val="single" w:sz="6" w:space="0" w:color="auto"/>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pStyle w:val="a3"/>
              <w:rPr>
                <w:rFonts w:ascii="Times New Roman" w:hAnsi="Times New Roman"/>
                <w:color w:val="666666"/>
                <w:sz w:val="28"/>
                <w:szCs w:val="28"/>
                <w:lang w:eastAsia="ru-RU"/>
              </w:rPr>
            </w:pPr>
            <w:r w:rsidRPr="00A60C1D">
              <w:rPr>
                <w:rFonts w:ascii="Times New Roman" w:hAnsi="Times New Roman"/>
                <w:color w:val="000000"/>
                <w:sz w:val="28"/>
                <w:szCs w:val="28"/>
                <w:bdr w:val="none" w:sz="0" w:space="0" w:color="auto" w:frame="1"/>
                <w:lang w:eastAsia="ru-RU"/>
              </w:rPr>
              <w:t>6</w:t>
            </w:r>
          </w:p>
        </w:tc>
        <w:tc>
          <w:tcPr>
            <w:tcW w:w="3046"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tcPr>
          <w:p w:rsidR="001A7593" w:rsidRPr="0080322F" w:rsidRDefault="001A7593" w:rsidP="00773E3E">
            <w:pPr>
              <w:pStyle w:val="a3"/>
              <w:rPr>
                <w:rFonts w:ascii="Times New Roman" w:hAnsi="Times New Roman"/>
                <w:color w:val="666666"/>
                <w:sz w:val="28"/>
                <w:szCs w:val="28"/>
                <w:lang w:val="kk-KZ" w:eastAsia="ru-RU"/>
              </w:rPr>
            </w:pPr>
            <w:r w:rsidRPr="00FA119F">
              <w:rPr>
                <w:rFonts w:ascii="Times New Roman" w:hAnsi="Times New Roman"/>
                <w:color w:val="000000"/>
                <w:sz w:val="24"/>
                <w:szCs w:val="24"/>
                <w:lang w:val="kk-KZ"/>
              </w:rPr>
              <w:t>Нәрікбаев Ыбырай Төлеуұлы</w:t>
            </w:r>
          </w:p>
        </w:tc>
        <w:tc>
          <w:tcPr>
            <w:tcW w:w="4394"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tcPr>
          <w:p w:rsidR="001A7593" w:rsidRPr="0080322F" w:rsidRDefault="001A7593" w:rsidP="00773E3E">
            <w:pPr>
              <w:pStyle w:val="a3"/>
              <w:rPr>
                <w:rFonts w:ascii="Times New Roman" w:hAnsi="Times New Roman"/>
                <w:color w:val="666666"/>
                <w:sz w:val="28"/>
                <w:szCs w:val="28"/>
                <w:lang w:val="kk-KZ" w:eastAsia="ru-RU"/>
              </w:rPr>
            </w:pPr>
            <w:r>
              <w:rPr>
                <w:rFonts w:ascii="Times New Roman" w:hAnsi="Times New Roman"/>
                <w:color w:val="666666"/>
                <w:sz w:val="28"/>
                <w:szCs w:val="28"/>
                <w:lang w:val="kk-KZ" w:eastAsia="ru-RU"/>
              </w:rPr>
              <w:t>Шаруашылық меңгерушісі</w:t>
            </w:r>
          </w:p>
        </w:tc>
        <w:tc>
          <w:tcPr>
            <w:tcW w:w="2665"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pStyle w:val="a3"/>
              <w:rPr>
                <w:rFonts w:ascii="Times New Roman" w:hAnsi="Times New Roman"/>
                <w:color w:val="666666"/>
                <w:sz w:val="28"/>
                <w:szCs w:val="28"/>
                <w:lang w:eastAsia="ru-RU"/>
              </w:rPr>
            </w:pPr>
            <w:proofErr w:type="spellStart"/>
            <w:r w:rsidRPr="00A60C1D">
              <w:rPr>
                <w:rFonts w:ascii="Times New Roman" w:hAnsi="Times New Roman"/>
                <w:color w:val="000000"/>
                <w:sz w:val="28"/>
                <w:szCs w:val="28"/>
                <w:bdr w:val="none" w:sz="0" w:space="0" w:color="auto" w:frame="1"/>
                <w:lang w:eastAsia="ru-RU"/>
              </w:rPr>
              <w:t>Мүшесі</w:t>
            </w:r>
            <w:proofErr w:type="spellEnd"/>
          </w:p>
        </w:tc>
      </w:tr>
      <w:tr w:rsidR="001A7593" w:rsidRPr="00A60C1D" w:rsidTr="00D7149F">
        <w:tc>
          <w:tcPr>
            <w:tcW w:w="628" w:type="dxa"/>
            <w:tcBorders>
              <w:top w:val="nil"/>
              <w:left w:val="single" w:sz="6" w:space="0" w:color="auto"/>
              <w:bottom w:val="nil"/>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pStyle w:val="a3"/>
              <w:rPr>
                <w:rFonts w:ascii="Times New Roman" w:hAnsi="Times New Roman"/>
                <w:color w:val="8D8D8D"/>
                <w:sz w:val="28"/>
                <w:szCs w:val="28"/>
                <w:lang w:eastAsia="ru-RU"/>
              </w:rPr>
            </w:pPr>
            <w:r w:rsidRPr="00A60C1D">
              <w:rPr>
                <w:rFonts w:ascii="Times New Roman" w:hAnsi="Times New Roman"/>
                <w:color w:val="000000"/>
                <w:sz w:val="28"/>
                <w:szCs w:val="28"/>
                <w:bdr w:val="none" w:sz="0" w:space="0" w:color="auto" w:frame="1"/>
                <w:lang w:eastAsia="ru-RU"/>
              </w:rPr>
              <w:t>7</w:t>
            </w:r>
          </w:p>
        </w:tc>
        <w:tc>
          <w:tcPr>
            <w:tcW w:w="3046" w:type="dxa"/>
            <w:tcBorders>
              <w:top w:val="nil"/>
              <w:left w:val="nil"/>
              <w:bottom w:val="nil"/>
              <w:right w:val="single" w:sz="6" w:space="0" w:color="auto"/>
            </w:tcBorders>
            <w:shd w:val="clear" w:color="auto" w:fill="F8F8F8"/>
            <w:tcMar>
              <w:top w:w="135" w:type="dxa"/>
              <w:left w:w="180" w:type="dxa"/>
              <w:bottom w:w="135" w:type="dxa"/>
              <w:right w:w="180" w:type="dxa"/>
            </w:tcMar>
            <w:vAlign w:val="bottom"/>
          </w:tcPr>
          <w:p w:rsidR="001A7593" w:rsidRPr="0080322F" w:rsidRDefault="001A7593" w:rsidP="00773E3E">
            <w:pPr>
              <w:pStyle w:val="a3"/>
              <w:rPr>
                <w:rFonts w:ascii="Times New Roman" w:hAnsi="Times New Roman"/>
                <w:color w:val="8D8D8D"/>
                <w:sz w:val="28"/>
                <w:szCs w:val="28"/>
                <w:lang w:val="kk-KZ" w:eastAsia="ru-RU"/>
              </w:rPr>
            </w:pPr>
            <w:r>
              <w:rPr>
                <w:rFonts w:ascii="Times New Roman" w:hAnsi="Times New Roman"/>
                <w:color w:val="8D8D8D"/>
                <w:sz w:val="28"/>
                <w:szCs w:val="28"/>
                <w:lang w:val="kk-KZ" w:eastAsia="ru-RU"/>
              </w:rPr>
              <w:t>Сейдахметов Жұмақан</w:t>
            </w:r>
          </w:p>
        </w:tc>
        <w:tc>
          <w:tcPr>
            <w:tcW w:w="4394" w:type="dxa"/>
            <w:tcBorders>
              <w:top w:val="nil"/>
              <w:left w:val="nil"/>
              <w:bottom w:val="nil"/>
              <w:right w:val="single" w:sz="6" w:space="0" w:color="auto"/>
            </w:tcBorders>
            <w:shd w:val="clear" w:color="auto" w:fill="F8F8F8"/>
            <w:tcMar>
              <w:top w:w="135" w:type="dxa"/>
              <w:left w:w="180" w:type="dxa"/>
              <w:bottom w:w="135" w:type="dxa"/>
              <w:right w:w="180" w:type="dxa"/>
            </w:tcMar>
            <w:vAlign w:val="bottom"/>
          </w:tcPr>
          <w:p w:rsidR="001A7593" w:rsidRPr="0080322F" w:rsidRDefault="001A7593" w:rsidP="00773E3E">
            <w:pPr>
              <w:pStyle w:val="a3"/>
              <w:rPr>
                <w:rFonts w:ascii="Times New Roman" w:hAnsi="Times New Roman"/>
                <w:color w:val="8D8D8D"/>
                <w:sz w:val="28"/>
                <w:szCs w:val="28"/>
                <w:lang w:val="kk-KZ" w:eastAsia="ru-RU"/>
              </w:rPr>
            </w:pPr>
            <w:r>
              <w:rPr>
                <w:rFonts w:ascii="Times New Roman" w:hAnsi="Times New Roman"/>
                <w:color w:val="8D8D8D"/>
                <w:sz w:val="28"/>
                <w:szCs w:val="28"/>
                <w:lang w:val="kk-KZ" w:eastAsia="ru-RU"/>
              </w:rPr>
              <w:t>Әлеуметік педагог</w:t>
            </w:r>
          </w:p>
        </w:tc>
        <w:tc>
          <w:tcPr>
            <w:tcW w:w="2665" w:type="dxa"/>
            <w:tcBorders>
              <w:top w:val="nil"/>
              <w:left w:val="nil"/>
              <w:bottom w:val="nil"/>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pStyle w:val="a3"/>
              <w:rPr>
                <w:rFonts w:ascii="Times New Roman" w:hAnsi="Times New Roman"/>
                <w:color w:val="8D8D8D"/>
                <w:sz w:val="28"/>
                <w:szCs w:val="28"/>
                <w:lang w:eastAsia="ru-RU"/>
              </w:rPr>
            </w:pPr>
            <w:proofErr w:type="spellStart"/>
            <w:r w:rsidRPr="00A60C1D">
              <w:rPr>
                <w:rFonts w:ascii="Times New Roman" w:hAnsi="Times New Roman"/>
                <w:color w:val="000000"/>
                <w:sz w:val="28"/>
                <w:szCs w:val="28"/>
                <w:bdr w:val="none" w:sz="0" w:space="0" w:color="auto" w:frame="1"/>
                <w:lang w:eastAsia="ru-RU"/>
              </w:rPr>
              <w:t>Мүшесі</w:t>
            </w:r>
            <w:proofErr w:type="spellEnd"/>
          </w:p>
        </w:tc>
      </w:tr>
      <w:tr w:rsidR="00D7149F" w:rsidRPr="00A60C1D" w:rsidTr="00D7149F">
        <w:tc>
          <w:tcPr>
            <w:tcW w:w="628" w:type="dxa"/>
            <w:tcBorders>
              <w:top w:val="nil"/>
              <w:left w:val="single" w:sz="6" w:space="0" w:color="auto"/>
              <w:bottom w:val="nil"/>
              <w:right w:val="single" w:sz="6" w:space="0" w:color="auto"/>
            </w:tcBorders>
            <w:shd w:val="clear" w:color="auto" w:fill="F8F8F8"/>
            <w:tcMar>
              <w:top w:w="135" w:type="dxa"/>
              <w:left w:w="180" w:type="dxa"/>
              <w:bottom w:w="135" w:type="dxa"/>
              <w:right w:w="180" w:type="dxa"/>
            </w:tcMar>
            <w:vAlign w:val="bottom"/>
          </w:tcPr>
          <w:p w:rsidR="00D7149F" w:rsidRDefault="00D7149F" w:rsidP="00773E3E">
            <w:pPr>
              <w:pStyle w:val="a3"/>
              <w:rPr>
                <w:rFonts w:ascii="Times New Roman" w:hAnsi="Times New Roman"/>
                <w:color w:val="000000"/>
                <w:sz w:val="28"/>
                <w:szCs w:val="28"/>
                <w:bdr w:val="none" w:sz="0" w:space="0" w:color="auto" w:frame="1"/>
                <w:lang w:val="kk-KZ" w:eastAsia="ru-RU"/>
              </w:rPr>
            </w:pPr>
          </w:p>
          <w:p w:rsidR="00D7149F" w:rsidRPr="00D7149F" w:rsidRDefault="00D7149F" w:rsidP="00773E3E">
            <w:pPr>
              <w:pStyle w:val="a3"/>
              <w:rPr>
                <w:rFonts w:ascii="Times New Roman" w:hAnsi="Times New Roman"/>
                <w:color w:val="000000"/>
                <w:sz w:val="28"/>
                <w:szCs w:val="28"/>
                <w:bdr w:val="none" w:sz="0" w:space="0" w:color="auto" w:frame="1"/>
                <w:lang w:val="kk-KZ" w:eastAsia="ru-RU"/>
              </w:rPr>
            </w:pPr>
            <w:r>
              <w:rPr>
                <w:rFonts w:ascii="Times New Roman" w:hAnsi="Times New Roman"/>
                <w:color w:val="000000"/>
                <w:sz w:val="28"/>
                <w:szCs w:val="28"/>
                <w:bdr w:val="none" w:sz="0" w:space="0" w:color="auto" w:frame="1"/>
                <w:lang w:eastAsia="ru-RU"/>
              </w:rPr>
              <w:t>8</w:t>
            </w:r>
          </w:p>
          <w:p w:rsidR="00D7149F" w:rsidRPr="00D7149F" w:rsidRDefault="00D7149F" w:rsidP="00773E3E">
            <w:pPr>
              <w:pStyle w:val="a3"/>
              <w:rPr>
                <w:rFonts w:ascii="Times New Roman" w:hAnsi="Times New Roman"/>
                <w:color w:val="000000"/>
                <w:sz w:val="28"/>
                <w:szCs w:val="28"/>
                <w:bdr w:val="none" w:sz="0" w:space="0" w:color="auto" w:frame="1"/>
                <w:lang w:val="kk-KZ" w:eastAsia="ru-RU"/>
              </w:rPr>
            </w:pPr>
          </w:p>
        </w:tc>
        <w:tc>
          <w:tcPr>
            <w:tcW w:w="3046" w:type="dxa"/>
            <w:tcBorders>
              <w:top w:val="nil"/>
              <w:left w:val="nil"/>
              <w:bottom w:val="nil"/>
              <w:right w:val="single" w:sz="6" w:space="0" w:color="auto"/>
            </w:tcBorders>
            <w:shd w:val="clear" w:color="auto" w:fill="F8F8F8"/>
            <w:tcMar>
              <w:top w:w="135" w:type="dxa"/>
              <w:left w:w="180" w:type="dxa"/>
              <w:bottom w:w="135" w:type="dxa"/>
              <w:right w:w="180" w:type="dxa"/>
            </w:tcMar>
            <w:vAlign w:val="bottom"/>
          </w:tcPr>
          <w:p w:rsidR="00D7149F" w:rsidRDefault="00D7149F" w:rsidP="00773E3E">
            <w:pPr>
              <w:pStyle w:val="a3"/>
              <w:rPr>
                <w:rFonts w:ascii="Times New Roman" w:hAnsi="Times New Roman"/>
                <w:color w:val="8D8D8D"/>
                <w:sz w:val="28"/>
                <w:szCs w:val="28"/>
                <w:lang w:val="kk-KZ" w:eastAsia="ru-RU"/>
              </w:rPr>
            </w:pPr>
            <w:r>
              <w:rPr>
                <w:rFonts w:ascii="Times New Roman" w:hAnsi="Times New Roman"/>
                <w:color w:val="8D8D8D"/>
                <w:sz w:val="28"/>
                <w:szCs w:val="28"/>
                <w:lang w:val="kk-KZ" w:eastAsia="ru-RU"/>
              </w:rPr>
              <w:t>Байзақова Нағима Мақатақызы</w:t>
            </w:r>
          </w:p>
        </w:tc>
        <w:tc>
          <w:tcPr>
            <w:tcW w:w="4394" w:type="dxa"/>
            <w:tcBorders>
              <w:top w:val="nil"/>
              <w:left w:val="nil"/>
              <w:bottom w:val="nil"/>
              <w:right w:val="single" w:sz="6" w:space="0" w:color="auto"/>
            </w:tcBorders>
            <w:shd w:val="clear" w:color="auto" w:fill="F8F8F8"/>
            <w:tcMar>
              <w:top w:w="135" w:type="dxa"/>
              <w:left w:w="180" w:type="dxa"/>
              <w:bottom w:w="135" w:type="dxa"/>
              <w:right w:w="180" w:type="dxa"/>
            </w:tcMar>
            <w:vAlign w:val="bottom"/>
          </w:tcPr>
          <w:p w:rsidR="00D7149F" w:rsidRDefault="00D7149F" w:rsidP="00773E3E">
            <w:pPr>
              <w:pStyle w:val="a3"/>
              <w:rPr>
                <w:rFonts w:ascii="Times New Roman" w:hAnsi="Times New Roman"/>
                <w:color w:val="8D8D8D"/>
                <w:sz w:val="28"/>
                <w:szCs w:val="28"/>
                <w:lang w:val="kk-KZ" w:eastAsia="ru-RU"/>
              </w:rPr>
            </w:pPr>
            <w:r>
              <w:rPr>
                <w:rFonts w:ascii="Times New Roman" w:hAnsi="Times New Roman"/>
                <w:color w:val="8D8D8D"/>
                <w:sz w:val="28"/>
                <w:szCs w:val="28"/>
                <w:lang w:val="kk-KZ" w:eastAsia="ru-RU"/>
              </w:rPr>
              <w:t>Зейнеткер</w:t>
            </w:r>
          </w:p>
        </w:tc>
        <w:tc>
          <w:tcPr>
            <w:tcW w:w="2665" w:type="dxa"/>
            <w:tcBorders>
              <w:top w:val="nil"/>
              <w:left w:val="nil"/>
              <w:bottom w:val="nil"/>
              <w:right w:val="single" w:sz="6" w:space="0" w:color="auto"/>
            </w:tcBorders>
            <w:shd w:val="clear" w:color="auto" w:fill="F8F8F8"/>
            <w:tcMar>
              <w:top w:w="135" w:type="dxa"/>
              <w:left w:w="180" w:type="dxa"/>
              <w:bottom w:w="135" w:type="dxa"/>
              <w:right w:w="180" w:type="dxa"/>
            </w:tcMar>
            <w:vAlign w:val="bottom"/>
          </w:tcPr>
          <w:p w:rsidR="00D7149F" w:rsidRPr="00D7149F" w:rsidRDefault="00D7149F" w:rsidP="00773E3E">
            <w:pPr>
              <w:pStyle w:val="a3"/>
              <w:rPr>
                <w:rFonts w:ascii="Times New Roman" w:hAnsi="Times New Roman"/>
                <w:color w:val="000000"/>
                <w:sz w:val="28"/>
                <w:szCs w:val="28"/>
                <w:bdr w:val="none" w:sz="0" w:space="0" w:color="auto" w:frame="1"/>
                <w:lang w:val="kk-KZ" w:eastAsia="ru-RU"/>
              </w:rPr>
            </w:pPr>
            <w:r>
              <w:rPr>
                <w:rFonts w:ascii="Times New Roman" w:hAnsi="Times New Roman"/>
                <w:color w:val="000000"/>
                <w:sz w:val="28"/>
                <w:szCs w:val="28"/>
                <w:bdr w:val="none" w:sz="0" w:space="0" w:color="auto" w:frame="1"/>
                <w:lang w:val="kk-KZ" w:eastAsia="ru-RU"/>
              </w:rPr>
              <w:t>Мүшесі</w:t>
            </w:r>
          </w:p>
        </w:tc>
      </w:tr>
      <w:tr w:rsidR="00D7149F" w:rsidRPr="00A60C1D" w:rsidTr="00773E3E">
        <w:tc>
          <w:tcPr>
            <w:tcW w:w="628" w:type="dxa"/>
            <w:tcBorders>
              <w:top w:val="nil"/>
              <w:left w:val="single" w:sz="6" w:space="0" w:color="auto"/>
              <w:bottom w:val="single" w:sz="6" w:space="0" w:color="auto"/>
              <w:right w:val="single" w:sz="6" w:space="0" w:color="auto"/>
            </w:tcBorders>
            <w:shd w:val="clear" w:color="auto" w:fill="F8F8F8"/>
            <w:tcMar>
              <w:top w:w="135" w:type="dxa"/>
              <w:left w:w="180" w:type="dxa"/>
              <w:bottom w:w="135" w:type="dxa"/>
              <w:right w:w="180" w:type="dxa"/>
            </w:tcMar>
            <w:vAlign w:val="bottom"/>
          </w:tcPr>
          <w:p w:rsidR="00D7149F" w:rsidRPr="00A60C1D" w:rsidRDefault="00D7149F" w:rsidP="00773E3E">
            <w:pPr>
              <w:pStyle w:val="a3"/>
              <w:rPr>
                <w:rFonts w:ascii="Times New Roman" w:hAnsi="Times New Roman"/>
                <w:color w:val="000000"/>
                <w:sz w:val="28"/>
                <w:szCs w:val="28"/>
                <w:bdr w:val="none" w:sz="0" w:space="0" w:color="auto" w:frame="1"/>
                <w:lang w:eastAsia="ru-RU"/>
              </w:rPr>
            </w:pPr>
            <w:r>
              <w:rPr>
                <w:rFonts w:ascii="Times New Roman" w:hAnsi="Times New Roman"/>
                <w:color w:val="000000"/>
                <w:sz w:val="28"/>
                <w:szCs w:val="28"/>
                <w:bdr w:val="none" w:sz="0" w:space="0" w:color="auto" w:frame="1"/>
                <w:lang w:eastAsia="ru-RU"/>
              </w:rPr>
              <w:t>9</w:t>
            </w:r>
          </w:p>
        </w:tc>
        <w:tc>
          <w:tcPr>
            <w:tcW w:w="3046"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tcPr>
          <w:p w:rsidR="00D7149F" w:rsidRDefault="00D7149F" w:rsidP="00773E3E">
            <w:pPr>
              <w:pStyle w:val="a3"/>
              <w:rPr>
                <w:rFonts w:ascii="Times New Roman" w:hAnsi="Times New Roman"/>
                <w:color w:val="8D8D8D"/>
                <w:sz w:val="28"/>
                <w:szCs w:val="28"/>
                <w:lang w:val="kk-KZ" w:eastAsia="ru-RU"/>
              </w:rPr>
            </w:pPr>
            <w:r>
              <w:rPr>
                <w:rFonts w:ascii="Times New Roman" w:hAnsi="Times New Roman"/>
                <w:color w:val="8D8D8D"/>
                <w:sz w:val="28"/>
                <w:szCs w:val="28"/>
                <w:lang w:val="kk-KZ" w:eastAsia="ru-RU"/>
              </w:rPr>
              <w:t>Абдрашова Жадыра</w:t>
            </w:r>
          </w:p>
        </w:tc>
        <w:tc>
          <w:tcPr>
            <w:tcW w:w="4394"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tcPr>
          <w:p w:rsidR="00D7149F" w:rsidRDefault="00D7149F" w:rsidP="00773E3E">
            <w:pPr>
              <w:pStyle w:val="a3"/>
              <w:rPr>
                <w:rFonts w:ascii="Times New Roman" w:hAnsi="Times New Roman"/>
                <w:color w:val="8D8D8D"/>
                <w:sz w:val="28"/>
                <w:szCs w:val="28"/>
                <w:lang w:val="kk-KZ" w:eastAsia="ru-RU"/>
              </w:rPr>
            </w:pPr>
            <w:r>
              <w:rPr>
                <w:rFonts w:ascii="Times New Roman" w:hAnsi="Times New Roman"/>
                <w:color w:val="8D8D8D"/>
                <w:sz w:val="28"/>
                <w:szCs w:val="28"/>
                <w:lang w:val="kk-KZ" w:eastAsia="ru-RU"/>
              </w:rPr>
              <w:t>Үй шаруасында</w:t>
            </w:r>
          </w:p>
        </w:tc>
        <w:tc>
          <w:tcPr>
            <w:tcW w:w="2665"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tcPr>
          <w:p w:rsidR="00D7149F" w:rsidRPr="00D7149F" w:rsidRDefault="00D7149F" w:rsidP="00773E3E">
            <w:pPr>
              <w:pStyle w:val="a3"/>
              <w:rPr>
                <w:rFonts w:ascii="Times New Roman" w:hAnsi="Times New Roman"/>
                <w:color w:val="000000"/>
                <w:sz w:val="28"/>
                <w:szCs w:val="28"/>
                <w:bdr w:val="none" w:sz="0" w:space="0" w:color="auto" w:frame="1"/>
                <w:lang w:eastAsia="ru-RU"/>
              </w:rPr>
            </w:pPr>
            <w:r>
              <w:rPr>
                <w:rFonts w:ascii="Times New Roman" w:hAnsi="Times New Roman"/>
                <w:color w:val="000000"/>
                <w:sz w:val="28"/>
                <w:szCs w:val="28"/>
                <w:bdr w:val="none" w:sz="0" w:space="0" w:color="auto" w:frame="1"/>
                <w:lang w:val="kk-KZ" w:eastAsia="ru-RU"/>
              </w:rPr>
              <w:t>Мүшесі</w:t>
            </w:r>
          </w:p>
        </w:tc>
      </w:tr>
    </w:tbl>
    <w:p w:rsidR="001A7593" w:rsidRDefault="001A7593" w:rsidP="001A7593">
      <w:pPr>
        <w:pStyle w:val="a3"/>
        <w:rPr>
          <w:rFonts w:ascii="Times New Roman" w:hAnsi="Times New Roman"/>
          <w:sz w:val="28"/>
          <w:szCs w:val="28"/>
        </w:rPr>
      </w:pPr>
    </w:p>
    <w:p w:rsidR="001A7593" w:rsidRDefault="001A7593" w:rsidP="001A7593">
      <w:pPr>
        <w:pStyle w:val="a3"/>
        <w:rPr>
          <w:rFonts w:ascii="Times New Roman" w:hAnsi="Times New Roman"/>
          <w:sz w:val="28"/>
          <w:szCs w:val="28"/>
        </w:rPr>
      </w:pPr>
    </w:p>
    <w:p w:rsidR="001A7593" w:rsidRDefault="001A7593" w:rsidP="001A7593">
      <w:pPr>
        <w:pStyle w:val="a3"/>
        <w:rPr>
          <w:rFonts w:ascii="Times New Roman" w:hAnsi="Times New Roman"/>
          <w:sz w:val="28"/>
          <w:szCs w:val="28"/>
        </w:rPr>
      </w:pPr>
    </w:p>
    <w:p w:rsidR="001A7593" w:rsidRDefault="001A7593" w:rsidP="001A7593">
      <w:pPr>
        <w:pStyle w:val="a3"/>
        <w:rPr>
          <w:rFonts w:ascii="Times New Roman" w:hAnsi="Times New Roman"/>
          <w:sz w:val="28"/>
          <w:szCs w:val="28"/>
        </w:rPr>
      </w:pPr>
    </w:p>
    <w:p w:rsidR="001A7593" w:rsidRDefault="001A7593" w:rsidP="001A7593">
      <w:pPr>
        <w:pStyle w:val="a3"/>
        <w:rPr>
          <w:rFonts w:ascii="Times New Roman" w:hAnsi="Times New Roman"/>
          <w:sz w:val="28"/>
          <w:szCs w:val="28"/>
        </w:rPr>
      </w:pPr>
    </w:p>
    <w:p w:rsidR="001A7593" w:rsidRDefault="001A7593" w:rsidP="001A7593">
      <w:pPr>
        <w:pStyle w:val="a3"/>
        <w:rPr>
          <w:rFonts w:ascii="Times New Roman" w:hAnsi="Times New Roman"/>
          <w:sz w:val="28"/>
          <w:szCs w:val="28"/>
        </w:rPr>
      </w:pPr>
    </w:p>
    <w:p w:rsidR="001A7593" w:rsidRDefault="001A7593" w:rsidP="001A7593">
      <w:pPr>
        <w:pStyle w:val="a3"/>
        <w:rPr>
          <w:rFonts w:ascii="Times New Roman" w:hAnsi="Times New Roman"/>
          <w:sz w:val="28"/>
          <w:szCs w:val="28"/>
        </w:rPr>
      </w:pPr>
    </w:p>
    <w:p w:rsidR="00D7149F" w:rsidRDefault="00D7149F" w:rsidP="00D7149F">
      <w:pPr>
        <w:shd w:val="clear" w:color="auto" w:fill="FFFFFF"/>
        <w:spacing w:after="0" w:line="240" w:lineRule="auto"/>
        <w:textAlignment w:val="baseline"/>
        <w:rPr>
          <w:rFonts w:eastAsia="Calibri"/>
          <w:sz w:val="28"/>
          <w:szCs w:val="28"/>
          <w:lang w:val="ru-RU"/>
        </w:rPr>
      </w:pPr>
    </w:p>
    <w:p w:rsidR="00D7149F" w:rsidRDefault="00D7149F" w:rsidP="00D7149F">
      <w:pPr>
        <w:shd w:val="clear" w:color="auto" w:fill="FFFFFF"/>
        <w:spacing w:after="0" w:line="240" w:lineRule="auto"/>
        <w:textAlignment w:val="baseline"/>
        <w:rPr>
          <w:rFonts w:eastAsia="Calibri"/>
          <w:sz w:val="28"/>
          <w:szCs w:val="28"/>
          <w:lang w:val="ru-RU"/>
        </w:rPr>
      </w:pPr>
    </w:p>
    <w:p w:rsidR="001A7593" w:rsidRPr="00A60C1D" w:rsidRDefault="001A7593" w:rsidP="00D7149F">
      <w:pPr>
        <w:shd w:val="clear" w:color="auto" w:fill="FFFFFF"/>
        <w:spacing w:after="0" w:line="240" w:lineRule="auto"/>
        <w:textAlignment w:val="baseline"/>
        <w:rPr>
          <w:color w:val="000000" w:themeColor="text1"/>
          <w:sz w:val="28"/>
          <w:szCs w:val="28"/>
          <w:lang w:val="ru-RU" w:eastAsia="ru-RU"/>
        </w:rPr>
      </w:pPr>
      <w:r w:rsidRPr="00CD681F">
        <w:rPr>
          <w:b/>
          <w:bCs/>
          <w:color w:val="000000" w:themeColor="text1"/>
          <w:sz w:val="28"/>
          <w:szCs w:val="28"/>
          <w:bdr w:val="none" w:sz="0" w:space="0" w:color="auto" w:frame="1"/>
          <w:lang w:val="ru-RU" w:eastAsia="ru-RU"/>
        </w:rPr>
        <w:t xml:space="preserve"> </w:t>
      </w:r>
      <w:proofErr w:type="spellStart"/>
      <w:r w:rsidRPr="00CD681F">
        <w:rPr>
          <w:b/>
          <w:bCs/>
          <w:color w:val="000000" w:themeColor="text1"/>
          <w:sz w:val="28"/>
          <w:szCs w:val="28"/>
          <w:bdr w:val="none" w:sz="0" w:space="0" w:color="auto" w:frame="1"/>
          <w:lang w:val="ru-RU" w:eastAsia="ru-RU"/>
        </w:rPr>
        <w:t>Қамқоршылық</w:t>
      </w:r>
      <w:proofErr w:type="spellEnd"/>
      <w:r w:rsidRPr="00CD681F">
        <w:rPr>
          <w:b/>
          <w:bCs/>
          <w:color w:val="000000" w:themeColor="text1"/>
          <w:sz w:val="28"/>
          <w:szCs w:val="28"/>
          <w:bdr w:val="none" w:sz="0" w:space="0" w:color="auto" w:frame="1"/>
          <w:lang w:val="ru-RU" w:eastAsia="ru-RU"/>
        </w:rPr>
        <w:t xml:space="preserve"> </w:t>
      </w:r>
      <w:proofErr w:type="spellStart"/>
      <w:r w:rsidRPr="00CD681F">
        <w:rPr>
          <w:b/>
          <w:bCs/>
          <w:color w:val="000000" w:themeColor="text1"/>
          <w:sz w:val="28"/>
          <w:szCs w:val="28"/>
          <w:bdr w:val="none" w:sz="0" w:space="0" w:color="auto" w:frame="1"/>
          <w:lang w:val="ru-RU" w:eastAsia="ru-RU"/>
        </w:rPr>
        <w:t>кеңесінің</w:t>
      </w:r>
      <w:proofErr w:type="spellEnd"/>
      <w:r w:rsidRPr="00CD681F">
        <w:rPr>
          <w:b/>
          <w:bCs/>
          <w:color w:val="000000" w:themeColor="text1"/>
          <w:sz w:val="28"/>
          <w:szCs w:val="28"/>
          <w:bdr w:val="none" w:sz="0" w:space="0" w:color="auto" w:frame="1"/>
          <w:lang w:val="ru-RU" w:eastAsia="ru-RU"/>
        </w:rPr>
        <w:t xml:space="preserve"> </w:t>
      </w:r>
      <w:proofErr w:type="spellStart"/>
      <w:r w:rsidRPr="00CD681F">
        <w:rPr>
          <w:b/>
          <w:bCs/>
          <w:color w:val="000000" w:themeColor="text1"/>
          <w:sz w:val="28"/>
          <w:szCs w:val="28"/>
          <w:bdr w:val="none" w:sz="0" w:space="0" w:color="auto" w:frame="1"/>
          <w:lang w:val="ru-RU" w:eastAsia="ru-RU"/>
        </w:rPr>
        <w:t>жылдық</w:t>
      </w:r>
      <w:proofErr w:type="spellEnd"/>
    </w:p>
    <w:p w:rsidR="001A7593" w:rsidRPr="00A60C1D" w:rsidRDefault="001A7593" w:rsidP="001A7593">
      <w:pPr>
        <w:shd w:val="clear" w:color="auto" w:fill="FFFFFF"/>
        <w:spacing w:after="0" w:line="240" w:lineRule="auto"/>
        <w:jc w:val="center"/>
        <w:textAlignment w:val="baseline"/>
        <w:rPr>
          <w:color w:val="000000" w:themeColor="text1"/>
          <w:sz w:val="28"/>
          <w:szCs w:val="28"/>
          <w:lang w:val="ru-RU" w:eastAsia="ru-RU"/>
        </w:rPr>
      </w:pPr>
      <w:r w:rsidRPr="00CD681F">
        <w:rPr>
          <w:b/>
          <w:bCs/>
          <w:color w:val="000000" w:themeColor="text1"/>
          <w:sz w:val="28"/>
          <w:szCs w:val="28"/>
          <w:bdr w:val="none" w:sz="0" w:space="0" w:color="auto" w:frame="1"/>
          <w:lang w:val="ru-RU" w:eastAsia="ru-RU"/>
        </w:rPr>
        <w:t>ЖОСПАРЫ</w:t>
      </w:r>
    </w:p>
    <w:p w:rsidR="001A7593" w:rsidRPr="00CD681F" w:rsidRDefault="001A7593" w:rsidP="001A7593">
      <w:pPr>
        <w:shd w:val="clear" w:color="auto" w:fill="FFFFFF"/>
        <w:spacing w:after="0" w:line="240" w:lineRule="auto"/>
        <w:jc w:val="center"/>
        <w:textAlignment w:val="baseline"/>
        <w:rPr>
          <w:color w:val="000000" w:themeColor="text1"/>
          <w:sz w:val="28"/>
          <w:szCs w:val="28"/>
          <w:bdr w:val="none" w:sz="0" w:space="0" w:color="auto" w:frame="1"/>
          <w:lang w:val="ru-RU" w:eastAsia="ru-RU"/>
        </w:rPr>
      </w:pPr>
      <w:r>
        <w:rPr>
          <w:color w:val="000000" w:themeColor="text1"/>
          <w:sz w:val="28"/>
          <w:szCs w:val="28"/>
          <w:bdr w:val="none" w:sz="0" w:space="0" w:color="auto" w:frame="1"/>
          <w:lang w:val="ru-RU" w:eastAsia="ru-RU"/>
        </w:rPr>
        <w:t xml:space="preserve">2024-2025 </w:t>
      </w:r>
      <w:proofErr w:type="spellStart"/>
      <w:r w:rsidRPr="00A60C1D">
        <w:rPr>
          <w:color w:val="000000" w:themeColor="text1"/>
          <w:sz w:val="28"/>
          <w:szCs w:val="28"/>
          <w:bdr w:val="none" w:sz="0" w:space="0" w:color="auto" w:frame="1"/>
          <w:lang w:val="ru-RU" w:eastAsia="ru-RU"/>
        </w:rPr>
        <w:t>оқу</w:t>
      </w:r>
      <w:proofErr w:type="spellEnd"/>
      <w:r w:rsidRPr="00A60C1D">
        <w:rPr>
          <w:color w:val="000000" w:themeColor="text1"/>
          <w:sz w:val="28"/>
          <w:szCs w:val="28"/>
          <w:bdr w:val="none" w:sz="0" w:space="0" w:color="auto" w:frame="1"/>
          <w:lang w:val="ru-RU" w:eastAsia="ru-RU"/>
        </w:rPr>
        <w:t xml:space="preserve"> </w:t>
      </w:r>
      <w:proofErr w:type="spellStart"/>
      <w:r w:rsidRPr="00A60C1D">
        <w:rPr>
          <w:color w:val="000000" w:themeColor="text1"/>
          <w:sz w:val="28"/>
          <w:szCs w:val="28"/>
          <w:bdr w:val="none" w:sz="0" w:space="0" w:color="auto" w:frame="1"/>
          <w:lang w:val="ru-RU" w:eastAsia="ru-RU"/>
        </w:rPr>
        <w:t>жылы</w:t>
      </w:r>
      <w:proofErr w:type="spellEnd"/>
    </w:p>
    <w:p w:rsidR="001A7593" w:rsidRPr="00A60C1D" w:rsidRDefault="001A7593" w:rsidP="001A7593">
      <w:pPr>
        <w:shd w:val="clear" w:color="auto" w:fill="FFFFFF"/>
        <w:spacing w:after="0" w:line="240" w:lineRule="auto"/>
        <w:jc w:val="center"/>
        <w:textAlignment w:val="baseline"/>
        <w:rPr>
          <w:color w:val="000000" w:themeColor="text1"/>
          <w:sz w:val="28"/>
          <w:szCs w:val="28"/>
          <w:lang w:val="ru-RU" w:eastAsia="ru-RU"/>
        </w:rPr>
      </w:pPr>
    </w:p>
    <w:tbl>
      <w:tblPr>
        <w:tblW w:w="11723" w:type="dxa"/>
        <w:tblInd w:w="-671" w:type="dxa"/>
        <w:shd w:val="clear" w:color="auto" w:fill="FFFFFF"/>
        <w:tblCellMar>
          <w:left w:w="0" w:type="dxa"/>
          <w:right w:w="0" w:type="dxa"/>
        </w:tblCellMar>
        <w:tblLook w:val="04A0" w:firstRow="1" w:lastRow="0" w:firstColumn="1" w:lastColumn="0" w:noHBand="0" w:noVBand="1"/>
      </w:tblPr>
      <w:tblGrid>
        <w:gridCol w:w="851"/>
        <w:gridCol w:w="4962"/>
        <w:gridCol w:w="2409"/>
        <w:gridCol w:w="3501"/>
      </w:tblGrid>
      <w:tr w:rsidR="001A7593" w:rsidRPr="00A60C1D" w:rsidTr="00D7149F">
        <w:tc>
          <w:tcPr>
            <w:tcW w:w="851" w:type="dxa"/>
            <w:tcBorders>
              <w:top w:val="single" w:sz="6" w:space="0" w:color="auto"/>
              <w:left w:val="single" w:sz="6" w:space="0" w:color="auto"/>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jc w:val="center"/>
              <w:rPr>
                <w:color w:val="000000" w:themeColor="text1"/>
                <w:sz w:val="24"/>
                <w:szCs w:val="24"/>
                <w:lang w:val="ru-RU" w:eastAsia="ru-RU"/>
              </w:rPr>
            </w:pPr>
            <w:r w:rsidRPr="00CD681F">
              <w:rPr>
                <w:b/>
                <w:bCs/>
                <w:color w:val="000000" w:themeColor="text1"/>
                <w:sz w:val="24"/>
                <w:szCs w:val="24"/>
                <w:bdr w:val="none" w:sz="0" w:space="0" w:color="auto" w:frame="1"/>
                <w:lang w:val="ru-RU" w:eastAsia="ru-RU"/>
              </w:rPr>
              <w:t>№</w:t>
            </w:r>
          </w:p>
        </w:tc>
        <w:tc>
          <w:tcPr>
            <w:tcW w:w="4962" w:type="dxa"/>
            <w:tcBorders>
              <w:top w:val="single" w:sz="6" w:space="0" w:color="auto"/>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jc w:val="center"/>
              <w:rPr>
                <w:color w:val="000000" w:themeColor="text1"/>
                <w:sz w:val="24"/>
                <w:szCs w:val="24"/>
                <w:lang w:val="ru-RU" w:eastAsia="ru-RU"/>
              </w:rPr>
            </w:pPr>
            <w:proofErr w:type="spellStart"/>
            <w:r w:rsidRPr="00CD681F">
              <w:rPr>
                <w:b/>
                <w:bCs/>
                <w:color w:val="000000" w:themeColor="text1"/>
                <w:sz w:val="24"/>
                <w:szCs w:val="24"/>
                <w:bdr w:val="none" w:sz="0" w:space="0" w:color="auto" w:frame="1"/>
                <w:lang w:val="ru-RU" w:eastAsia="ru-RU"/>
              </w:rPr>
              <w:t>Атқарылатын</w:t>
            </w:r>
            <w:proofErr w:type="spellEnd"/>
            <w:r w:rsidRPr="00CD681F">
              <w:rPr>
                <w:b/>
                <w:bCs/>
                <w:color w:val="000000" w:themeColor="text1"/>
                <w:sz w:val="24"/>
                <w:szCs w:val="24"/>
                <w:bdr w:val="none" w:sz="0" w:space="0" w:color="auto" w:frame="1"/>
                <w:lang w:val="ru-RU" w:eastAsia="ru-RU"/>
              </w:rPr>
              <w:t xml:space="preserve"> </w:t>
            </w:r>
            <w:proofErr w:type="spellStart"/>
            <w:r w:rsidRPr="00CD681F">
              <w:rPr>
                <w:b/>
                <w:bCs/>
                <w:color w:val="000000" w:themeColor="text1"/>
                <w:sz w:val="24"/>
                <w:szCs w:val="24"/>
                <w:bdr w:val="none" w:sz="0" w:space="0" w:color="auto" w:frame="1"/>
                <w:lang w:val="ru-RU" w:eastAsia="ru-RU"/>
              </w:rPr>
              <w:t>жұмыстар</w:t>
            </w:r>
            <w:proofErr w:type="spellEnd"/>
          </w:p>
        </w:tc>
        <w:tc>
          <w:tcPr>
            <w:tcW w:w="2409" w:type="dxa"/>
            <w:tcBorders>
              <w:top w:val="single" w:sz="6" w:space="0" w:color="auto"/>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jc w:val="center"/>
              <w:rPr>
                <w:color w:val="000000" w:themeColor="text1"/>
                <w:sz w:val="24"/>
                <w:szCs w:val="24"/>
                <w:lang w:val="ru-RU" w:eastAsia="ru-RU"/>
              </w:rPr>
            </w:pPr>
            <w:proofErr w:type="spellStart"/>
            <w:r w:rsidRPr="00CD681F">
              <w:rPr>
                <w:b/>
                <w:bCs/>
                <w:color w:val="000000" w:themeColor="text1"/>
                <w:sz w:val="24"/>
                <w:szCs w:val="24"/>
                <w:bdr w:val="none" w:sz="0" w:space="0" w:color="auto" w:frame="1"/>
                <w:lang w:val="ru-RU" w:eastAsia="ru-RU"/>
              </w:rPr>
              <w:t>Мерзі</w:t>
            </w:r>
            <w:proofErr w:type="gramStart"/>
            <w:r w:rsidRPr="00CD681F">
              <w:rPr>
                <w:b/>
                <w:bCs/>
                <w:color w:val="000000" w:themeColor="text1"/>
                <w:sz w:val="24"/>
                <w:szCs w:val="24"/>
                <w:bdr w:val="none" w:sz="0" w:space="0" w:color="auto" w:frame="1"/>
                <w:lang w:val="ru-RU" w:eastAsia="ru-RU"/>
              </w:rPr>
              <w:t>м</w:t>
            </w:r>
            <w:proofErr w:type="gramEnd"/>
            <w:r w:rsidRPr="00CD681F">
              <w:rPr>
                <w:b/>
                <w:bCs/>
                <w:color w:val="000000" w:themeColor="text1"/>
                <w:sz w:val="24"/>
                <w:szCs w:val="24"/>
                <w:bdr w:val="none" w:sz="0" w:space="0" w:color="auto" w:frame="1"/>
                <w:lang w:val="ru-RU" w:eastAsia="ru-RU"/>
              </w:rPr>
              <w:t>і</w:t>
            </w:r>
            <w:proofErr w:type="spellEnd"/>
          </w:p>
        </w:tc>
        <w:tc>
          <w:tcPr>
            <w:tcW w:w="3501" w:type="dxa"/>
            <w:tcBorders>
              <w:top w:val="single" w:sz="6" w:space="0" w:color="auto"/>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jc w:val="center"/>
              <w:textAlignment w:val="baseline"/>
              <w:rPr>
                <w:color w:val="000000" w:themeColor="text1"/>
                <w:sz w:val="24"/>
                <w:szCs w:val="24"/>
                <w:lang w:val="ru-RU" w:eastAsia="ru-RU"/>
              </w:rPr>
            </w:pPr>
            <w:proofErr w:type="spellStart"/>
            <w:r w:rsidRPr="00CD681F">
              <w:rPr>
                <w:b/>
                <w:bCs/>
                <w:color w:val="000000" w:themeColor="text1"/>
                <w:sz w:val="24"/>
                <w:szCs w:val="24"/>
                <w:bdr w:val="none" w:sz="0" w:space="0" w:color="auto" w:frame="1"/>
                <w:lang w:val="ru-RU" w:eastAsia="ru-RU"/>
              </w:rPr>
              <w:t>Жауапты</w:t>
            </w:r>
            <w:proofErr w:type="spellEnd"/>
          </w:p>
        </w:tc>
      </w:tr>
      <w:tr w:rsidR="001A7593" w:rsidRPr="00A60C1D" w:rsidTr="00D7149F">
        <w:tc>
          <w:tcPr>
            <w:tcW w:w="851" w:type="dxa"/>
            <w:tcBorders>
              <w:top w:val="nil"/>
              <w:left w:val="single" w:sz="6" w:space="0" w:color="auto"/>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r w:rsidRPr="00A60C1D">
              <w:rPr>
                <w:color w:val="000000" w:themeColor="text1"/>
                <w:sz w:val="24"/>
                <w:szCs w:val="24"/>
                <w:bdr w:val="none" w:sz="0" w:space="0" w:color="auto" w:frame="1"/>
                <w:lang w:val="ru-RU" w:eastAsia="ru-RU"/>
              </w:rPr>
              <w:t>1</w:t>
            </w:r>
          </w:p>
        </w:tc>
        <w:tc>
          <w:tcPr>
            <w:tcW w:w="4962"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Қамқор</w:t>
            </w:r>
            <w:proofErr w:type="spellEnd"/>
            <w:r>
              <w:rPr>
                <w:color w:val="000000" w:themeColor="text1"/>
                <w:sz w:val="24"/>
                <w:szCs w:val="24"/>
                <w:bdr w:val="none" w:sz="0" w:space="0" w:color="auto" w:frame="1"/>
                <w:lang w:val="kk-KZ" w:eastAsia="ru-RU"/>
              </w:rPr>
              <w:t>шы</w:t>
            </w:r>
            <w:proofErr w:type="spellStart"/>
            <w:r w:rsidRPr="00A60C1D">
              <w:rPr>
                <w:color w:val="000000" w:themeColor="text1"/>
                <w:sz w:val="24"/>
                <w:szCs w:val="24"/>
                <w:bdr w:val="none" w:sz="0" w:space="0" w:color="auto" w:frame="1"/>
                <w:lang w:val="ru-RU" w:eastAsia="ru-RU"/>
              </w:rPr>
              <w:t>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кеңесінің</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жоспарын</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бекіту</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Нормативтік</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құжаттармен</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танысу</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негізгі</w:t>
            </w:r>
            <w:proofErr w:type="spellEnd"/>
            <w:r w:rsidRPr="00A60C1D">
              <w:rPr>
                <w:color w:val="000000" w:themeColor="text1"/>
                <w:sz w:val="24"/>
                <w:szCs w:val="24"/>
                <w:bdr w:val="none" w:sz="0" w:space="0" w:color="auto" w:frame="1"/>
                <w:lang w:val="ru-RU" w:eastAsia="ru-RU"/>
              </w:rPr>
              <w:t xml:space="preserve"> </w:t>
            </w:r>
            <w:proofErr w:type="spellStart"/>
            <w:proofErr w:type="gramStart"/>
            <w:r w:rsidRPr="00A60C1D">
              <w:rPr>
                <w:color w:val="000000" w:themeColor="text1"/>
                <w:sz w:val="24"/>
                <w:szCs w:val="24"/>
                <w:bdr w:val="none" w:sz="0" w:space="0" w:color="auto" w:frame="1"/>
                <w:lang w:val="ru-RU" w:eastAsia="ru-RU"/>
              </w:rPr>
              <w:t>ба</w:t>
            </w:r>
            <w:proofErr w:type="gramEnd"/>
            <w:r w:rsidRPr="00A60C1D">
              <w:rPr>
                <w:color w:val="000000" w:themeColor="text1"/>
                <w:sz w:val="24"/>
                <w:szCs w:val="24"/>
                <w:bdr w:val="none" w:sz="0" w:space="0" w:color="auto" w:frame="1"/>
                <w:lang w:val="ru-RU" w:eastAsia="ru-RU"/>
              </w:rPr>
              <w:t>ғыттарды</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анықтау</w:t>
            </w:r>
            <w:proofErr w:type="spellEnd"/>
            <w:r w:rsidRPr="00A60C1D">
              <w:rPr>
                <w:color w:val="000000" w:themeColor="text1"/>
                <w:sz w:val="24"/>
                <w:szCs w:val="24"/>
                <w:bdr w:val="none" w:sz="0" w:space="0" w:color="auto" w:frame="1"/>
                <w:lang w:val="ru-RU" w:eastAsia="ru-RU"/>
              </w:rPr>
              <w:t>.</w:t>
            </w:r>
          </w:p>
        </w:tc>
        <w:tc>
          <w:tcPr>
            <w:tcW w:w="2409"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Қыркүйек</w:t>
            </w:r>
            <w:proofErr w:type="spellEnd"/>
          </w:p>
        </w:tc>
        <w:tc>
          <w:tcPr>
            <w:tcW w:w="3501"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Қамқоршылық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кеңесінің</w:t>
            </w:r>
            <w:proofErr w:type="spellEnd"/>
            <w:r w:rsidRPr="00A60C1D">
              <w:rPr>
                <w:color w:val="000000" w:themeColor="text1"/>
                <w:sz w:val="24"/>
                <w:szCs w:val="24"/>
                <w:bdr w:val="none" w:sz="0" w:space="0" w:color="auto" w:frame="1"/>
                <w:lang w:val="ru-RU" w:eastAsia="ru-RU"/>
              </w:rPr>
              <w:t xml:space="preserve"> </w:t>
            </w:r>
            <w:proofErr w:type="spellStart"/>
            <w:proofErr w:type="gramStart"/>
            <w:r w:rsidRPr="00A60C1D">
              <w:rPr>
                <w:color w:val="000000" w:themeColor="text1"/>
                <w:sz w:val="24"/>
                <w:szCs w:val="24"/>
                <w:bdr w:val="none" w:sz="0" w:space="0" w:color="auto" w:frame="1"/>
                <w:lang w:val="ru-RU" w:eastAsia="ru-RU"/>
              </w:rPr>
              <w:t>м</w:t>
            </w:r>
            <w:proofErr w:type="gramEnd"/>
            <w:r w:rsidRPr="00A60C1D">
              <w:rPr>
                <w:color w:val="000000" w:themeColor="text1"/>
                <w:sz w:val="24"/>
                <w:szCs w:val="24"/>
                <w:bdr w:val="none" w:sz="0" w:space="0" w:color="auto" w:frame="1"/>
                <w:lang w:val="ru-RU" w:eastAsia="ru-RU"/>
              </w:rPr>
              <w:t>үшелері</w:t>
            </w:r>
            <w:proofErr w:type="spellEnd"/>
          </w:p>
        </w:tc>
      </w:tr>
      <w:tr w:rsidR="001A7593" w:rsidRPr="00A60C1D" w:rsidTr="00D7149F">
        <w:tc>
          <w:tcPr>
            <w:tcW w:w="851" w:type="dxa"/>
            <w:tcBorders>
              <w:top w:val="nil"/>
              <w:left w:val="single" w:sz="6" w:space="0" w:color="auto"/>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r w:rsidRPr="00A60C1D">
              <w:rPr>
                <w:color w:val="000000" w:themeColor="text1"/>
                <w:sz w:val="24"/>
                <w:szCs w:val="24"/>
                <w:bdr w:val="none" w:sz="0" w:space="0" w:color="auto" w:frame="1"/>
                <w:lang w:val="ru-RU" w:eastAsia="ru-RU"/>
              </w:rPr>
              <w:t>2</w:t>
            </w:r>
          </w:p>
        </w:tc>
        <w:tc>
          <w:tcPr>
            <w:tcW w:w="4962"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Қамқоршылық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кеңесінің</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отырыстарын</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өткізу</w:t>
            </w:r>
            <w:proofErr w:type="spellEnd"/>
          </w:p>
        </w:tc>
        <w:tc>
          <w:tcPr>
            <w:tcW w:w="2409"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Жыл</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бойы</w:t>
            </w:r>
            <w:proofErr w:type="spellEnd"/>
          </w:p>
        </w:tc>
        <w:tc>
          <w:tcPr>
            <w:tcW w:w="3501"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Қамқоршылық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кеңесінің</w:t>
            </w:r>
            <w:proofErr w:type="spellEnd"/>
            <w:r w:rsidRPr="00A60C1D">
              <w:rPr>
                <w:color w:val="000000" w:themeColor="text1"/>
                <w:sz w:val="24"/>
                <w:szCs w:val="24"/>
                <w:bdr w:val="none" w:sz="0" w:space="0" w:color="auto" w:frame="1"/>
                <w:lang w:val="ru-RU" w:eastAsia="ru-RU"/>
              </w:rPr>
              <w:t xml:space="preserve"> </w:t>
            </w:r>
            <w:proofErr w:type="spellStart"/>
            <w:proofErr w:type="gramStart"/>
            <w:r w:rsidRPr="00A60C1D">
              <w:rPr>
                <w:color w:val="000000" w:themeColor="text1"/>
                <w:sz w:val="24"/>
                <w:szCs w:val="24"/>
                <w:bdr w:val="none" w:sz="0" w:space="0" w:color="auto" w:frame="1"/>
                <w:lang w:val="ru-RU" w:eastAsia="ru-RU"/>
              </w:rPr>
              <w:t>м</w:t>
            </w:r>
            <w:proofErr w:type="gramEnd"/>
            <w:r w:rsidRPr="00A60C1D">
              <w:rPr>
                <w:color w:val="000000" w:themeColor="text1"/>
                <w:sz w:val="24"/>
                <w:szCs w:val="24"/>
                <w:bdr w:val="none" w:sz="0" w:space="0" w:color="auto" w:frame="1"/>
                <w:lang w:val="ru-RU" w:eastAsia="ru-RU"/>
              </w:rPr>
              <w:t>үшелері</w:t>
            </w:r>
            <w:proofErr w:type="spellEnd"/>
          </w:p>
        </w:tc>
      </w:tr>
      <w:tr w:rsidR="001A7593" w:rsidRPr="00A60C1D" w:rsidTr="00D7149F">
        <w:tc>
          <w:tcPr>
            <w:tcW w:w="851" w:type="dxa"/>
            <w:tcBorders>
              <w:top w:val="nil"/>
              <w:left w:val="single" w:sz="6" w:space="0" w:color="auto"/>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r w:rsidRPr="00A60C1D">
              <w:rPr>
                <w:color w:val="000000" w:themeColor="text1"/>
                <w:sz w:val="24"/>
                <w:szCs w:val="24"/>
                <w:bdr w:val="none" w:sz="0" w:space="0" w:color="auto" w:frame="1"/>
                <w:lang w:val="ru-RU" w:eastAsia="ru-RU"/>
              </w:rPr>
              <w:t>3</w:t>
            </w:r>
          </w:p>
        </w:tc>
        <w:tc>
          <w:tcPr>
            <w:tcW w:w="4962"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Мектепішілік</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барлық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саладағы</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і</w:t>
            </w:r>
            <w:proofErr w:type="gramStart"/>
            <w:r w:rsidRPr="00A60C1D">
              <w:rPr>
                <w:color w:val="000000" w:themeColor="text1"/>
                <w:sz w:val="24"/>
                <w:szCs w:val="24"/>
                <w:bdr w:val="none" w:sz="0" w:space="0" w:color="auto" w:frame="1"/>
                <w:lang w:val="ru-RU" w:eastAsia="ru-RU"/>
              </w:rPr>
              <w:t>с-шаралар</w:t>
            </w:r>
            <w:proofErr w:type="gramEnd"/>
            <w:r w:rsidRPr="00A60C1D">
              <w:rPr>
                <w:color w:val="000000" w:themeColor="text1"/>
                <w:sz w:val="24"/>
                <w:szCs w:val="24"/>
                <w:bdr w:val="none" w:sz="0" w:space="0" w:color="auto" w:frame="1"/>
                <w:lang w:val="ru-RU" w:eastAsia="ru-RU"/>
              </w:rPr>
              <w:t>ға</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қатысу</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оқу</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үрдісі</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тәрбие</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құқық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әлеуметтік</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психологиялық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және</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мәдени</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іс-шаралар</w:t>
            </w:r>
            <w:proofErr w:type="spellEnd"/>
            <w:r w:rsidRPr="00A60C1D">
              <w:rPr>
                <w:color w:val="000000" w:themeColor="text1"/>
                <w:sz w:val="24"/>
                <w:szCs w:val="24"/>
                <w:bdr w:val="none" w:sz="0" w:space="0" w:color="auto" w:frame="1"/>
                <w:lang w:val="ru-RU" w:eastAsia="ru-RU"/>
              </w:rPr>
              <w:t>)</w:t>
            </w:r>
          </w:p>
        </w:tc>
        <w:tc>
          <w:tcPr>
            <w:tcW w:w="2409"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Жыл</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бойы</w:t>
            </w:r>
            <w:proofErr w:type="spellEnd"/>
          </w:p>
        </w:tc>
        <w:tc>
          <w:tcPr>
            <w:tcW w:w="3501"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Қамқоршылық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кеңесінің</w:t>
            </w:r>
            <w:proofErr w:type="spellEnd"/>
            <w:r w:rsidRPr="00A60C1D">
              <w:rPr>
                <w:color w:val="000000" w:themeColor="text1"/>
                <w:sz w:val="24"/>
                <w:szCs w:val="24"/>
                <w:bdr w:val="none" w:sz="0" w:space="0" w:color="auto" w:frame="1"/>
                <w:lang w:val="ru-RU" w:eastAsia="ru-RU"/>
              </w:rPr>
              <w:t xml:space="preserve"> </w:t>
            </w:r>
            <w:proofErr w:type="spellStart"/>
            <w:proofErr w:type="gramStart"/>
            <w:r w:rsidRPr="00A60C1D">
              <w:rPr>
                <w:color w:val="000000" w:themeColor="text1"/>
                <w:sz w:val="24"/>
                <w:szCs w:val="24"/>
                <w:bdr w:val="none" w:sz="0" w:space="0" w:color="auto" w:frame="1"/>
                <w:lang w:val="ru-RU" w:eastAsia="ru-RU"/>
              </w:rPr>
              <w:t>м</w:t>
            </w:r>
            <w:proofErr w:type="gramEnd"/>
            <w:r w:rsidRPr="00A60C1D">
              <w:rPr>
                <w:color w:val="000000" w:themeColor="text1"/>
                <w:sz w:val="24"/>
                <w:szCs w:val="24"/>
                <w:bdr w:val="none" w:sz="0" w:space="0" w:color="auto" w:frame="1"/>
                <w:lang w:val="ru-RU" w:eastAsia="ru-RU"/>
              </w:rPr>
              <w:t>үшелері</w:t>
            </w:r>
            <w:proofErr w:type="spellEnd"/>
          </w:p>
        </w:tc>
      </w:tr>
      <w:tr w:rsidR="001A7593" w:rsidRPr="00A60C1D" w:rsidTr="00D7149F">
        <w:tc>
          <w:tcPr>
            <w:tcW w:w="851" w:type="dxa"/>
            <w:tcBorders>
              <w:top w:val="nil"/>
              <w:left w:val="single" w:sz="6" w:space="0" w:color="auto"/>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r w:rsidRPr="00A60C1D">
              <w:rPr>
                <w:color w:val="000000" w:themeColor="text1"/>
                <w:sz w:val="24"/>
                <w:szCs w:val="24"/>
                <w:bdr w:val="none" w:sz="0" w:space="0" w:color="auto" w:frame="1"/>
                <w:lang w:val="ru-RU" w:eastAsia="ru-RU"/>
              </w:rPr>
              <w:t>4</w:t>
            </w:r>
          </w:p>
        </w:tc>
        <w:tc>
          <w:tcPr>
            <w:tcW w:w="4962"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Pr>
                <w:color w:val="000000" w:themeColor="text1"/>
                <w:sz w:val="24"/>
                <w:szCs w:val="24"/>
                <w:bdr w:val="none" w:sz="0" w:space="0" w:color="auto" w:frame="1"/>
                <w:lang w:val="ru-RU" w:eastAsia="ru-RU"/>
              </w:rPr>
              <w:t>Мектептің</w:t>
            </w:r>
            <w:proofErr w:type="spellEnd"/>
            <w:r>
              <w:rPr>
                <w:color w:val="000000" w:themeColor="text1"/>
                <w:sz w:val="24"/>
                <w:szCs w:val="24"/>
                <w:bdr w:val="none" w:sz="0" w:space="0" w:color="auto" w:frame="1"/>
                <w:lang w:val="ru-RU" w:eastAsia="ru-RU"/>
              </w:rPr>
              <w:t xml:space="preserve"> </w:t>
            </w:r>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материалды</w:t>
            </w:r>
            <w:proofErr w:type="gramStart"/>
            <w:r w:rsidRPr="00A60C1D">
              <w:rPr>
                <w:color w:val="000000" w:themeColor="text1"/>
                <w:sz w:val="24"/>
                <w:szCs w:val="24"/>
                <w:bdr w:val="none" w:sz="0" w:space="0" w:color="auto" w:frame="1"/>
                <w:lang w:val="ru-RU" w:eastAsia="ru-RU"/>
              </w:rPr>
              <w:t>қ-</w:t>
            </w:r>
            <w:proofErr w:type="gramEnd"/>
            <w:r w:rsidRPr="00A60C1D">
              <w:rPr>
                <w:color w:val="000000" w:themeColor="text1"/>
                <w:sz w:val="24"/>
                <w:szCs w:val="24"/>
                <w:bdr w:val="none" w:sz="0" w:space="0" w:color="auto" w:frame="1"/>
                <w:lang w:val="ru-RU" w:eastAsia="ru-RU"/>
              </w:rPr>
              <w:t>техникалық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базасын</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жетілдіруге</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демеушілерді</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тарту</w:t>
            </w:r>
            <w:proofErr w:type="spellEnd"/>
            <w:r w:rsidRPr="00A60C1D">
              <w:rPr>
                <w:color w:val="000000" w:themeColor="text1"/>
                <w:sz w:val="24"/>
                <w:szCs w:val="24"/>
                <w:bdr w:val="none" w:sz="0" w:space="0" w:color="auto" w:frame="1"/>
                <w:lang w:val="ru-RU" w:eastAsia="ru-RU"/>
              </w:rPr>
              <w:t>.</w:t>
            </w:r>
          </w:p>
        </w:tc>
        <w:tc>
          <w:tcPr>
            <w:tcW w:w="2409"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Жыл</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бойы</w:t>
            </w:r>
            <w:proofErr w:type="spellEnd"/>
          </w:p>
        </w:tc>
        <w:tc>
          <w:tcPr>
            <w:tcW w:w="3501"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Қамқоршылық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кеңесінің</w:t>
            </w:r>
            <w:proofErr w:type="spellEnd"/>
            <w:r w:rsidRPr="00A60C1D">
              <w:rPr>
                <w:color w:val="000000" w:themeColor="text1"/>
                <w:sz w:val="24"/>
                <w:szCs w:val="24"/>
                <w:bdr w:val="none" w:sz="0" w:space="0" w:color="auto" w:frame="1"/>
                <w:lang w:val="ru-RU" w:eastAsia="ru-RU"/>
              </w:rPr>
              <w:t xml:space="preserve"> </w:t>
            </w:r>
            <w:proofErr w:type="spellStart"/>
            <w:proofErr w:type="gramStart"/>
            <w:r w:rsidRPr="00A60C1D">
              <w:rPr>
                <w:color w:val="000000" w:themeColor="text1"/>
                <w:sz w:val="24"/>
                <w:szCs w:val="24"/>
                <w:bdr w:val="none" w:sz="0" w:space="0" w:color="auto" w:frame="1"/>
                <w:lang w:val="ru-RU" w:eastAsia="ru-RU"/>
              </w:rPr>
              <w:t>м</w:t>
            </w:r>
            <w:proofErr w:type="gramEnd"/>
            <w:r w:rsidRPr="00A60C1D">
              <w:rPr>
                <w:color w:val="000000" w:themeColor="text1"/>
                <w:sz w:val="24"/>
                <w:szCs w:val="24"/>
                <w:bdr w:val="none" w:sz="0" w:space="0" w:color="auto" w:frame="1"/>
                <w:lang w:val="ru-RU" w:eastAsia="ru-RU"/>
              </w:rPr>
              <w:t>үшелері</w:t>
            </w:r>
            <w:proofErr w:type="spellEnd"/>
          </w:p>
        </w:tc>
      </w:tr>
      <w:tr w:rsidR="001A7593" w:rsidRPr="00A60C1D" w:rsidTr="00D7149F">
        <w:tc>
          <w:tcPr>
            <w:tcW w:w="851" w:type="dxa"/>
            <w:tcBorders>
              <w:top w:val="nil"/>
              <w:left w:val="single" w:sz="6" w:space="0" w:color="auto"/>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r w:rsidRPr="00A60C1D">
              <w:rPr>
                <w:color w:val="000000" w:themeColor="text1"/>
                <w:sz w:val="24"/>
                <w:szCs w:val="24"/>
                <w:bdr w:val="none" w:sz="0" w:space="0" w:color="auto" w:frame="1"/>
                <w:lang w:val="ru-RU" w:eastAsia="ru-RU"/>
              </w:rPr>
              <w:t>5</w:t>
            </w:r>
          </w:p>
        </w:tc>
        <w:tc>
          <w:tcPr>
            <w:tcW w:w="4962"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Жалпы</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мектепішілік</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ата-аналар</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комитеті</w:t>
            </w:r>
            <w:proofErr w:type="spellEnd"/>
            <w:r w:rsidRPr="00A60C1D">
              <w:rPr>
                <w:color w:val="000000" w:themeColor="text1"/>
                <w:sz w:val="24"/>
                <w:szCs w:val="24"/>
                <w:bdr w:val="none" w:sz="0" w:space="0" w:color="auto" w:frame="1"/>
                <w:lang w:val="ru-RU" w:eastAsia="ru-RU"/>
              </w:rPr>
              <w:t xml:space="preserve"> </w:t>
            </w:r>
            <w:proofErr w:type="gramStart"/>
            <w:r w:rsidRPr="00A60C1D">
              <w:rPr>
                <w:color w:val="000000" w:themeColor="text1"/>
                <w:sz w:val="24"/>
                <w:szCs w:val="24"/>
                <w:bdr w:val="none" w:sz="0" w:space="0" w:color="auto" w:frame="1"/>
                <w:lang w:val="ru-RU" w:eastAsia="ru-RU"/>
              </w:rPr>
              <w:t xml:space="preserve">мен </w:t>
            </w:r>
            <w:proofErr w:type="spellStart"/>
            <w:r w:rsidRPr="00A60C1D">
              <w:rPr>
                <w:color w:val="000000" w:themeColor="text1"/>
                <w:sz w:val="24"/>
                <w:szCs w:val="24"/>
                <w:bdr w:val="none" w:sz="0" w:space="0" w:color="auto" w:frame="1"/>
                <w:lang w:val="ru-RU" w:eastAsia="ru-RU"/>
              </w:rPr>
              <w:t>қам</w:t>
            </w:r>
            <w:proofErr w:type="gramEnd"/>
            <w:r w:rsidRPr="00A60C1D">
              <w:rPr>
                <w:color w:val="000000" w:themeColor="text1"/>
                <w:sz w:val="24"/>
                <w:szCs w:val="24"/>
                <w:bdr w:val="none" w:sz="0" w:space="0" w:color="auto" w:frame="1"/>
                <w:lang w:val="ru-RU" w:eastAsia="ru-RU"/>
              </w:rPr>
              <w:t>қоршылық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кеңесінің</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бірлескен</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жұмысы</w:t>
            </w:r>
            <w:proofErr w:type="spellEnd"/>
            <w:r w:rsidRPr="00A60C1D">
              <w:rPr>
                <w:color w:val="000000" w:themeColor="text1"/>
                <w:sz w:val="24"/>
                <w:szCs w:val="24"/>
                <w:bdr w:val="none" w:sz="0" w:space="0" w:color="auto" w:frame="1"/>
                <w:lang w:val="ru-RU" w:eastAsia="ru-RU"/>
              </w:rPr>
              <w:t>.</w:t>
            </w:r>
          </w:p>
        </w:tc>
        <w:tc>
          <w:tcPr>
            <w:tcW w:w="2409"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Жыл</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бойы</w:t>
            </w:r>
            <w:proofErr w:type="spellEnd"/>
          </w:p>
        </w:tc>
        <w:tc>
          <w:tcPr>
            <w:tcW w:w="3501"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Қамқоршылық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кеңесінің</w:t>
            </w:r>
            <w:proofErr w:type="spellEnd"/>
            <w:r w:rsidRPr="00A60C1D">
              <w:rPr>
                <w:color w:val="000000" w:themeColor="text1"/>
                <w:sz w:val="24"/>
                <w:szCs w:val="24"/>
                <w:bdr w:val="none" w:sz="0" w:space="0" w:color="auto" w:frame="1"/>
                <w:lang w:val="ru-RU" w:eastAsia="ru-RU"/>
              </w:rPr>
              <w:t xml:space="preserve"> </w:t>
            </w:r>
            <w:proofErr w:type="spellStart"/>
            <w:proofErr w:type="gramStart"/>
            <w:r w:rsidRPr="00A60C1D">
              <w:rPr>
                <w:color w:val="000000" w:themeColor="text1"/>
                <w:sz w:val="24"/>
                <w:szCs w:val="24"/>
                <w:bdr w:val="none" w:sz="0" w:space="0" w:color="auto" w:frame="1"/>
                <w:lang w:val="ru-RU" w:eastAsia="ru-RU"/>
              </w:rPr>
              <w:t>м</w:t>
            </w:r>
            <w:proofErr w:type="gramEnd"/>
            <w:r w:rsidRPr="00A60C1D">
              <w:rPr>
                <w:color w:val="000000" w:themeColor="text1"/>
                <w:sz w:val="24"/>
                <w:szCs w:val="24"/>
                <w:bdr w:val="none" w:sz="0" w:space="0" w:color="auto" w:frame="1"/>
                <w:lang w:val="ru-RU" w:eastAsia="ru-RU"/>
              </w:rPr>
              <w:t>үшелері</w:t>
            </w:r>
            <w:proofErr w:type="spellEnd"/>
          </w:p>
        </w:tc>
      </w:tr>
      <w:tr w:rsidR="001A7593" w:rsidRPr="00A60C1D" w:rsidTr="00D7149F">
        <w:tc>
          <w:tcPr>
            <w:tcW w:w="851" w:type="dxa"/>
            <w:tcBorders>
              <w:top w:val="nil"/>
              <w:left w:val="single" w:sz="6" w:space="0" w:color="auto"/>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r w:rsidRPr="00A60C1D">
              <w:rPr>
                <w:color w:val="000000" w:themeColor="text1"/>
                <w:sz w:val="24"/>
                <w:szCs w:val="24"/>
                <w:bdr w:val="none" w:sz="0" w:space="0" w:color="auto" w:frame="1"/>
                <w:lang w:val="ru-RU" w:eastAsia="ru-RU"/>
              </w:rPr>
              <w:t>6</w:t>
            </w:r>
          </w:p>
        </w:tc>
        <w:tc>
          <w:tcPr>
            <w:tcW w:w="4962"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r>
              <w:rPr>
                <w:color w:val="000000" w:themeColor="text1"/>
                <w:sz w:val="24"/>
                <w:szCs w:val="24"/>
                <w:bdr w:val="none" w:sz="0" w:space="0" w:color="auto" w:frame="1"/>
                <w:lang w:val="ru-RU" w:eastAsia="ru-RU"/>
              </w:rPr>
              <w:t>1-11</w:t>
            </w:r>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сынып</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оқушылары</w:t>
            </w:r>
            <w:r>
              <w:rPr>
                <w:color w:val="000000" w:themeColor="text1"/>
                <w:sz w:val="24"/>
                <w:szCs w:val="24"/>
                <w:bdr w:val="none" w:sz="0" w:space="0" w:color="auto" w:frame="1"/>
                <w:lang w:val="ru-RU" w:eastAsia="ru-RU"/>
              </w:rPr>
              <w:t>ны</w:t>
            </w:r>
            <w:proofErr w:type="spellEnd"/>
            <w:r>
              <w:rPr>
                <w:color w:val="000000" w:themeColor="text1"/>
                <w:sz w:val="24"/>
                <w:szCs w:val="24"/>
                <w:bdr w:val="none" w:sz="0" w:space="0" w:color="auto" w:frame="1"/>
                <w:lang w:val="kk-KZ" w:eastAsia="ru-RU"/>
              </w:rPr>
              <w:t xml:space="preserve">ң мектеп асханасынан тамақ ішуін </w:t>
            </w:r>
            <w:r w:rsidRPr="00A60C1D">
              <w:rPr>
                <w:color w:val="000000" w:themeColor="text1"/>
                <w:sz w:val="24"/>
                <w:szCs w:val="24"/>
                <w:bdr w:val="none" w:sz="0" w:space="0" w:color="auto" w:frame="1"/>
                <w:lang w:val="ru-RU" w:eastAsia="ru-RU"/>
              </w:rPr>
              <w:t xml:space="preserve"> </w:t>
            </w:r>
            <w:proofErr w:type="spellStart"/>
            <w:proofErr w:type="gramStart"/>
            <w:r w:rsidRPr="00A60C1D">
              <w:rPr>
                <w:color w:val="000000" w:themeColor="text1"/>
                <w:sz w:val="24"/>
                <w:szCs w:val="24"/>
                <w:bdr w:val="none" w:sz="0" w:space="0" w:color="auto" w:frame="1"/>
                <w:lang w:val="ru-RU" w:eastAsia="ru-RU"/>
              </w:rPr>
              <w:t>ба</w:t>
            </w:r>
            <w:proofErr w:type="gramEnd"/>
            <w:r w:rsidRPr="00A60C1D">
              <w:rPr>
                <w:color w:val="000000" w:themeColor="text1"/>
                <w:sz w:val="24"/>
                <w:szCs w:val="24"/>
                <w:bdr w:val="none" w:sz="0" w:space="0" w:color="auto" w:frame="1"/>
                <w:lang w:val="ru-RU" w:eastAsia="ru-RU"/>
              </w:rPr>
              <w:t>қылау</w:t>
            </w:r>
            <w:proofErr w:type="spellEnd"/>
            <w:r w:rsidRPr="00A60C1D">
              <w:rPr>
                <w:color w:val="000000" w:themeColor="text1"/>
                <w:sz w:val="24"/>
                <w:szCs w:val="24"/>
                <w:bdr w:val="none" w:sz="0" w:space="0" w:color="auto" w:frame="1"/>
                <w:lang w:val="ru-RU" w:eastAsia="ru-RU"/>
              </w:rPr>
              <w:t>.</w:t>
            </w:r>
          </w:p>
        </w:tc>
        <w:tc>
          <w:tcPr>
            <w:tcW w:w="2409"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Тоқсан</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сайын</w:t>
            </w:r>
            <w:proofErr w:type="spellEnd"/>
          </w:p>
        </w:tc>
        <w:tc>
          <w:tcPr>
            <w:tcW w:w="3501"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Қамқоршылық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кеңесінің</w:t>
            </w:r>
            <w:proofErr w:type="spellEnd"/>
            <w:r w:rsidRPr="00A60C1D">
              <w:rPr>
                <w:color w:val="000000" w:themeColor="text1"/>
                <w:sz w:val="24"/>
                <w:szCs w:val="24"/>
                <w:bdr w:val="none" w:sz="0" w:space="0" w:color="auto" w:frame="1"/>
                <w:lang w:val="ru-RU" w:eastAsia="ru-RU"/>
              </w:rPr>
              <w:t xml:space="preserve"> </w:t>
            </w:r>
            <w:proofErr w:type="spellStart"/>
            <w:proofErr w:type="gramStart"/>
            <w:r w:rsidRPr="00A60C1D">
              <w:rPr>
                <w:color w:val="000000" w:themeColor="text1"/>
                <w:sz w:val="24"/>
                <w:szCs w:val="24"/>
                <w:bdr w:val="none" w:sz="0" w:space="0" w:color="auto" w:frame="1"/>
                <w:lang w:val="ru-RU" w:eastAsia="ru-RU"/>
              </w:rPr>
              <w:t>м</w:t>
            </w:r>
            <w:proofErr w:type="gramEnd"/>
            <w:r w:rsidRPr="00A60C1D">
              <w:rPr>
                <w:color w:val="000000" w:themeColor="text1"/>
                <w:sz w:val="24"/>
                <w:szCs w:val="24"/>
                <w:bdr w:val="none" w:sz="0" w:space="0" w:color="auto" w:frame="1"/>
                <w:lang w:val="ru-RU" w:eastAsia="ru-RU"/>
              </w:rPr>
              <w:t>үшелері</w:t>
            </w:r>
            <w:proofErr w:type="spellEnd"/>
          </w:p>
        </w:tc>
      </w:tr>
      <w:tr w:rsidR="001A7593" w:rsidRPr="00A60C1D" w:rsidTr="00D7149F">
        <w:tc>
          <w:tcPr>
            <w:tcW w:w="851" w:type="dxa"/>
            <w:tcBorders>
              <w:top w:val="nil"/>
              <w:left w:val="single" w:sz="6" w:space="0" w:color="auto"/>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r w:rsidRPr="00A60C1D">
              <w:rPr>
                <w:color w:val="000000" w:themeColor="text1"/>
                <w:sz w:val="24"/>
                <w:szCs w:val="24"/>
                <w:bdr w:val="none" w:sz="0" w:space="0" w:color="auto" w:frame="1"/>
                <w:lang w:val="ru-RU" w:eastAsia="ru-RU"/>
              </w:rPr>
              <w:t>7</w:t>
            </w:r>
          </w:p>
        </w:tc>
        <w:tc>
          <w:tcPr>
            <w:tcW w:w="4962"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73CBA" w:rsidRDefault="001A7593" w:rsidP="00773E3E">
            <w:pPr>
              <w:spacing w:after="0" w:line="240" w:lineRule="auto"/>
              <w:rPr>
                <w:color w:val="000000" w:themeColor="text1"/>
                <w:sz w:val="24"/>
                <w:szCs w:val="24"/>
                <w:lang w:val="kk-KZ" w:eastAsia="ru-RU"/>
              </w:rPr>
            </w:pPr>
            <w:proofErr w:type="spellStart"/>
            <w:proofErr w:type="gramStart"/>
            <w:r>
              <w:rPr>
                <w:color w:val="000000" w:themeColor="text1"/>
                <w:sz w:val="24"/>
                <w:szCs w:val="24"/>
                <w:bdr w:val="none" w:sz="0" w:space="0" w:color="auto" w:frame="1"/>
                <w:lang w:val="ru-RU" w:eastAsia="ru-RU"/>
              </w:rPr>
              <w:t>Б</w:t>
            </w:r>
            <w:proofErr w:type="gramEnd"/>
            <w:r>
              <w:rPr>
                <w:color w:val="000000" w:themeColor="text1"/>
                <w:sz w:val="24"/>
                <w:szCs w:val="24"/>
                <w:bdr w:val="none" w:sz="0" w:space="0" w:color="auto" w:frame="1"/>
                <w:lang w:val="ru-RU" w:eastAsia="ru-RU"/>
              </w:rPr>
              <w:t>і</w:t>
            </w:r>
            <w:proofErr w:type="spellEnd"/>
            <w:r>
              <w:rPr>
                <w:color w:val="000000" w:themeColor="text1"/>
                <w:sz w:val="24"/>
                <w:szCs w:val="24"/>
                <w:bdr w:val="none" w:sz="0" w:space="0" w:color="auto" w:frame="1"/>
                <w:lang w:val="kk-KZ" w:eastAsia="ru-RU"/>
              </w:rPr>
              <w:t>ртұтас бағдарламасын жүзеге асыру бағытында мектеппен бірлескен жұмыс</w:t>
            </w:r>
          </w:p>
        </w:tc>
        <w:tc>
          <w:tcPr>
            <w:tcW w:w="2409"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Қыркүйек</w:t>
            </w:r>
            <w:proofErr w:type="spellEnd"/>
          </w:p>
        </w:tc>
        <w:tc>
          <w:tcPr>
            <w:tcW w:w="3501"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Қамқоршылық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кеңесінің</w:t>
            </w:r>
            <w:proofErr w:type="spellEnd"/>
            <w:r w:rsidRPr="00A60C1D">
              <w:rPr>
                <w:color w:val="000000" w:themeColor="text1"/>
                <w:sz w:val="24"/>
                <w:szCs w:val="24"/>
                <w:bdr w:val="none" w:sz="0" w:space="0" w:color="auto" w:frame="1"/>
                <w:lang w:val="ru-RU" w:eastAsia="ru-RU"/>
              </w:rPr>
              <w:t xml:space="preserve"> </w:t>
            </w:r>
            <w:proofErr w:type="spellStart"/>
            <w:proofErr w:type="gramStart"/>
            <w:r w:rsidRPr="00A60C1D">
              <w:rPr>
                <w:color w:val="000000" w:themeColor="text1"/>
                <w:sz w:val="24"/>
                <w:szCs w:val="24"/>
                <w:bdr w:val="none" w:sz="0" w:space="0" w:color="auto" w:frame="1"/>
                <w:lang w:val="ru-RU" w:eastAsia="ru-RU"/>
              </w:rPr>
              <w:t>м</w:t>
            </w:r>
            <w:proofErr w:type="gramEnd"/>
            <w:r w:rsidRPr="00A60C1D">
              <w:rPr>
                <w:color w:val="000000" w:themeColor="text1"/>
                <w:sz w:val="24"/>
                <w:szCs w:val="24"/>
                <w:bdr w:val="none" w:sz="0" w:space="0" w:color="auto" w:frame="1"/>
                <w:lang w:val="ru-RU" w:eastAsia="ru-RU"/>
              </w:rPr>
              <w:t>үшелері</w:t>
            </w:r>
            <w:proofErr w:type="spellEnd"/>
          </w:p>
        </w:tc>
      </w:tr>
      <w:tr w:rsidR="001A7593" w:rsidRPr="00A60C1D" w:rsidTr="00D7149F">
        <w:tc>
          <w:tcPr>
            <w:tcW w:w="851" w:type="dxa"/>
            <w:tcBorders>
              <w:top w:val="nil"/>
              <w:left w:val="single" w:sz="6" w:space="0" w:color="auto"/>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r w:rsidRPr="00A60C1D">
              <w:rPr>
                <w:color w:val="000000" w:themeColor="text1"/>
                <w:sz w:val="24"/>
                <w:szCs w:val="24"/>
                <w:bdr w:val="none" w:sz="0" w:space="0" w:color="auto" w:frame="1"/>
                <w:lang w:val="ru-RU" w:eastAsia="ru-RU"/>
              </w:rPr>
              <w:t>8</w:t>
            </w:r>
          </w:p>
        </w:tc>
        <w:tc>
          <w:tcPr>
            <w:tcW w:w="4962"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Дарынды</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балаларды</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қолдау</w:t>
            </w:r>
            <w:proofErr w:type="spellEnd"/>
          </w:p>
        </w:tc>
        <w:tc>
          <w:tcPr>
            <w:tcW w:w="2409"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Жыл</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бойы</w:t>
            </w:r>
            <w:proofErr w:type="spellEnd"/>
          </w:p>
        </w:tc>
        <w:tc>
          <w:tcPr>
            <w:tcW w:w="3501"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Қамқоршылық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кеңесінің</w:t>
            </w:r>
            <w:proofErr w:type="spellEnd"/>
            <w:r w:rsidRPr="00A60C1D">
              <w:rPr>
                <w:color w:val="000000" w:themeColor="text1"/>
                <w:sz w:val="24"/>
                <w:szCs w:val="24"/>
                <w:bdr w:val="none" w:sz="0" w:space="0" w:color="auto" w:frame="1"/>
                <w:lang w:val="ru-RU" w:eastAsia="ru-RU"/>
              </w:rPr>
              <w:t xml:space="preserve"> </w:t>
            </w:r>
            <w:proofErr w:type="spellStart"/>
            <w:proofErr w:type="gramStart"/>
            <w:r w:rsidRPr="00A60C1D">
              <w:rPr>
                <w:color w:val="000000" w:themeColor="text1"/>
                <w:sz w:val="24"/>
                <w:szCs w:val="24"/>
                <w:bdr w:val="none" w:sz="0" w:space="0" w:color="auto" w:frame="1"/>
                <w:lang w:val="ru-RU" w:eastAsia="ru-RU"/>
              </w:rPr>
              <w:t>м</w:t>
            </w:r>
            <w:proofErr w:type="gramEnd"/>
            <w:r w:rsidRPr="00A60C1D">
              <w:rPr>
                <w:color w:val="000000" w:themeColor="text1"/>
                <w:sz w:val="24"/>
                <w:szCs w:val="24"/>
                <w:bdr w:val="none" w:sz="0" w:space="0" w:color="auto" w:frame="1"/>
                <w:lang w:val="ru-RU" w:eastAsia="ru-RU"/>
              </w:rPr>
              <w:t>үшелері</w:t>
            </w:r>
            <w:proofErr w:type="spellEnd"/>
          </w:p>
        </w:tc>
      </w:tr>
      <w:tr w:rsidR="001A7593" w:rsidRPr="00A60C1D" w:rsidTr="00D7149F">
        <w:tc>
          <w:tcPr>
            <w:tcW w:w="851" w:type="dxa"/>
            <w:tcBorders>
              <w:top w:val="nil"/>
              <w:left w:val="single" w:sz="6" w:space="0" w:color="auto"/>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r w:rsidRPr="00A60C1D">
              <w:rPr>
                <w:color w:val="000000" w:themeColor="text1"/>
                <w:sz w:val="24"/>
                <w:szCs w:val="24"/>
                <w:bdr w:val="none" w:sz="0" w:space="0" w:color="auto" w:frame="1"/>
                <w:lang w:val="ru-RU" w:eastAsia="ru-RU"/>
              </w:rPr>
              <w:t>9</w:t>
            </w:r>
          </w:p>
        </w:tc>
        <w:tc>
          <w:tcPr>
            <w:tcW w:w="4962"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Pr>
                <w:color w:val="000000" w:themeColor="text1"/>
                <w:sz w:val="24"/>
                <w:szCs w:val="24"/>
                <w:bdr w:val="none" w:sz="0" w:space="0" w:color="auto" w:frame="1"/>
                <w:lang w:val="ru-RU" w:eastAsia="ru-RU"/>
              </w:rPr>
              <w:t>Мектеп</w:t>
            </w:r>
            <w:proofErr w:type="spellEnd"/>
            <w:r>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оқушыларына</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әлеуметтік</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қолдау</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көрсету</w:t>
            </w:r>
            <w:proofErr w:type="spellEnd"/>
            <w:r w:rsidRPr="00A60C1D">
              <w:rPr>
                <w:color w:val="000000" w:themeColor="text1"/>
                <w:sz w:val="24"/>
                <w:szCs w:val="24"/>
                <w:bdr w:val="none" w:sz="0" w:space="0" w:color="auto" w:frame="1"/>
                <w:lang w:val="ru-RU" w:eastAsia="ru-RU"/>
              </w:rPr>
              <w:t>. «</w:t>
            </w:r>
            <w:proofErr w:type="spellStart"/>
            <w:r w:rsidRPr="00A60C1D">
              <w:rPr>
                <w:color w:val="000000" w:themeColor="text1"/>
                <w:sz w:val="24"/>
                <w:szCs w:val="24"/>
                <w:bdr w:val="none" w:sz="0" w:space="0" w:color="auto" w:frame="1"/>
                <w:lang w:val="ru-RU" w:eastAsia="ru-RU"/>
              </w:rPr>
              <w:t>Мектепке</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жол</w:t>
            </w:r>
            <w:proofErr w:type="spellEnd"/>
            <w:r w:rsidRPr="00A60C1D">
              <w:rPr>
                <w:color w:val="000000" w:themeColor="text1"/>
                <w:sz w:val="24"/>
                <w:szCs w:val="24"/>
                <w:bdr w:val="none" w:sz="0" w:space="0" w:color="auto" w:frame="1"/>
                <w:lang w:val="ru-RU" w:eastAsia="ru-RU"/>
              </w:rPr>
              <w:t>», «</w:t>
            </w:r>
            <w:proofErr w:type="spellStart"/>
            <w:r w:rsidRPr="00A60C1D">
              <w:rPr>
                <w:color w:val="000000" w:themeColor="text1"/>
                <w:sz w:val="24"/>
                <w:szCs w:val="24"/>
                <w:bdr w:val="none" w:sz="0" w:space="0" w:color="auto" w:frame="1"/>
                <w:lang w:val="ru-RU" w:eastAsia="ru-RU"/>
              </w:rPr>
              <w:t>Қамқорлық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т.</w:t>
            </w:r>
            <w:proofErr w:type="gramStart"/>
            <w:r w:rsidRPr="00A60C1D">
              <w:rPr>
                <w:color w:val="000000" w:themeColor="text1"/>
                <w:sz w:val="24"/>
                <w:szCs w:val="24"/>
                <w:bdr w:val="none" w:sz="0" w:space="0" w:color="auto" w:frame="1"/>
                <w:lang w:val="ru-RU" w:eastAsia="ru-RU"/>
              </w:rPr>
              <w:t>с</w:t>
            </w:r>
            <w:proofErr w:type="gramEnd"/>
            <w:r w:rsidRPr="00A60C1D">
              <w:rPr>
                <w:color w:val="000000" w:themeColor="text1"/>
                <w:sz w:val="24"/>
                <w:szCs w:val="24"/>
                <w:bdr w:val="none" w:sz="0" w:space="0" w:color="auto" w:frame="1"/>
                <w:lang w:val="ru-RU" w:eastAsia="ru-RU"/>
              </w:rPr>
              <w:t>.с</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қайырымдылық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акцияларын</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өткізуге</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ат</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салысу</w:t>
            </w:r>
            <w:proofErr w:type="spellEnd"/>
          </w:p>
        </w:tc>
        <w:tc>
          <w:tcPr>
            <w:tcW w:w="2409"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Жыл</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бойы</w:t>
            </w:r>
            <w:proofErr w:type="spellEnd"/>
          </w:p>
        </w:tc>
        <w:tc>
          <w:tcPr>
            <w:tcW w:w="3501"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Қамқоршылық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кеңесінің</w:t>
            </w:r>
            <w:proofErr w:type="spellEnd"/>
            <w:r w:rsidRPr="00A60C1D">
              <w:rPr>
                <w:color w:val="000000" w:themeColor="text1"/>
                <w:sz w:val="24"/>
                <w:szCs w:val="24"/>
                <w:bdr w:val="none" w:sz="0" w:space="0" w:color="auto" w:frame="1"/>
                <w:lang w:val="ru-RU" w:eastAsia="ru-RU"/>
              </w:rPr>
              <w:t xml:space="preserve"> </w:t>
            </w:r>
            <w:proofErr w:type="spellStart"/>
            <w:proofErr w:type="gramStart"/>
            <w:r w:rsidRPr="00A60C1D">
              <w:rPr>
                <w:color w:val="000000" w:themeColor="text1"/>
                <w:sz w:val="24"/>
                <w:szCs w:val="24"/>
                <w:bdr w:val="none" w:sz="0" w:space="0" w:color="auto" w:frame="1"/>
                <w:lang w:val="ru-RU" w:eastAsia="ru-RU"/>
              </w:rPr>
              <w:t>м</w:t>
            </w:r>
            <w:proofErr w:type="gramEnd"/>
            <w:r w:rsidRPr="00A60C1D">
              <w:rPr>
                <w:color w:val="000000" w:themeColor="text1"/>
                <w:sz w:val="24"/>
                <w:szCs w:val="24"/>
                <w:bdr w:val="none" w:sz="0" w:space="0" w:color="auto" w:frame="1"/>
                <w:lang w:val="ru-RU" w:eastAsia="ru-RU"/>
              </w:rPr>
              <w:t>үшелері</w:t>
            </w:r>
            <w:proofErr w:type="spellEnd"/>
          </w:p>
        </w:tc>
      </w:tr>
      <w:tr w:rsidR="001A7593" w:rsidRPr="00A60C1D" w:rsidTr="00D7149F">
        <w:tc>
          <w:tcPr>
            <w:tcW w:w="851" w:type="dxa"/>
            <w:tcBorders>
              <w:top w:val="nil"/>
              <w:left w:val="single" w:sz="6" w:space="0" w:color="auto"/>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r w:rsidRPr="00A60C1D">
              <w:rPr>
                <w:color w:val="000000" w:themeColor="text1"/>
                <w:sz w:val="24"/>
                <w:szCs w:val="24"/>
                <w:bdr w:val="none" w:sz="0" w:space="0" w:color="auto" w:frame="1"/>
                <w:lang w:val="ru-RU" w:eastAsia="ru-RU"/>
              </w:rPr>
              <w:t>10</w:t>
            </w:r>
          </w:p>
        </w:tc>
        <w:tc>
          <w:tcPr>
            <w:tcW w:w="4962"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Жетім</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жартылай</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жетім</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және</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отбасылық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жағдайы</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төмен</w:t>
            </w:r>
            <w:proofErr w:type="spellEnd"/>
            <w:r w:rsidRPr="00A60C1D">
              <w:rPr>
                <w:color w:val="000000" w:themeColor="text1"/>
                <w:sz w:val="24"/>
                <w:szCs w:val="24"/>
                <w:bdr w:val="none" w:sz="0" w:space="0" w:color="auto" w:frame="1"/>
                <w:lang w:val="ru-RU" w:eastAsia="ru-RU"/>
              </w:rPr>
              <w:t xml:space="preserve"> аз </w:t>
            </w:r>
            <w:proofErr w:type="spellStart"/>
            <w:r w:rsidRPr="00A60C1D">
              <w:rPr>
                <w:color w:val="000000" w:themeColor="text1"/>
                <w:sz w:val="24"/>
                <w:szCs w:val="24"/>
                <w:bdr w:val="none" w:sz="0" w:space="0" w:color="auto" w:frame="1"/>
                <w:lang w:val="ru-RU" w:eastAsia="ru-RU"/>
              </w:rPr>
              <w:t>қамтылған</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отбасылардан</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шыққан</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балалардың</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жазғы</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демалысын</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ұ</w:t>
            </w:r>
            <w:proofErr w:type="gramStart"/>
            <w:r w:rsidRPr="00A60C1D">
              <w:rPr>
                <w:color w:val="000000" w:themeColor="text1"/>
                <w:sz w:val="24"/>
                <w:szCs w:val="24"/>
                <w:bdr w:val="none" w:sz="0" w:space="0" w:color="auto" w:frame="1"/>
                <w:lang w:val="ru-RU" w:eastAsia="ru-RU"/>
              </w:rPr>
              <w:t>йымдастыру</w:t>
            </w:r>
            <w:proofErr w:type="gramEnd"/>
            <w:r w:rsidRPr="00A60C1D">
              <w:rPr>
                <w:color w:val="000000" w:themeColor="text1"/>
                <w:sz w:val="24"/>
                <w:szCs w:val="24"/>
                <w:bdr w:val="none" w:sz="0" w:space="0" w:color="auto" w:frame="1"/>
                <w:lang w:val="ru-RU" w:eastAsia="ru-RU"/>
              </w:rPr>
              <w:t>ға</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көмек</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көрсету</w:t>
            </w:r>
            <w:proofErr w:type="spellEnd"/>
            <w:r w:rsidRPr="00A60C1D">
              <w:rPr>
                <w:color w:val="000000" w:themeColor="text1"/>
                <w:sz w:val="24"/>
                <w:szCs w:val="24"/>
                <w:bdr w:val="none" w:sz="0" w:space="0" w:color="auto" w:frame="1"/>
                <w:lang w:val="ru-RU" w:eastAsia="ru-RU"/>
              </w:rPr>
              <w:t>.</w:t>
            </w:r>
          </w:p>
        </w:tc>
        <w:tc>
          <w:tcPr>
            <w:tcW w:w="2409"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Мамыр</w:t>
            </w:r>
            <w:proofErr w:type="spellEnd"/>
          </w:p>
        </w:tc>
        <w:tc>
          <w:tcPr>
            <w:tcW w:w="3501"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Қамқоршылық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кеңесінің</w:t>
            </w:r>
            <w:proofErr w:type="spellEnd"/>
            <w:r w:rsidRPr="00A60C1D">
              <w:rPr>
                <w:color w:val="000000" w:themeColor="text1"/>
                <w:sz w:val="24"/>
                <w:szCs w:val="24"/>
                <w:bdr w:val="none" w:sz="0" w:space="0" w:color="auto" w:frame="1"/>
                <w:lang w:val="ru-RU" w:eastAsia="ru-RU"/>
              </w:rPr>
              <w:t xml:space="preserve"> </w:t>
            </w:r>
            <w:proofErr w:type="spellStart"/>
            <w:proofErr w:type="gramStart"/>
            <w:r w:rsidRPr="00A60C1D">
              <w:rPr>
                <w:color w:val="000000" w:themeColor="text1"/>
                <w:sz w:val="24"/>
                <w:szCs w:val="24"/>
                <w:bdr w:val="none" w:sz="0" w:space="0" w:color="auto" w:frame="1"/>
                <w:lang w:val="ru-RU" w:eastAsia="ru-RU"/>
              </w:rPr>
              <w:t>м</w:t>
            </w:r>
            <w:proofErr w:type="gramEnd"/>
            <w:r w:rsidRPr="00A60C1D">
              <w:rPr>
                <w:color w:val="000000" w:themeColor="text1"/>
                <w:sz w:val="24"/>
                <w:szCs w:val="24"/>
                <w:bdr w:val="none" w:sz="0" w:space="0" w:color="auto" w:frame="1"/>
                <w:lang w:val="ru-RU" w:eastAsia="ru-RU"/>
              </w:rPr>
              <w:t>үшелері</w:t>
            </w:r>
            <w:proofErr w:type="spellEnd"/>
          </w:p>
        </w:tc>
      </w:tr>
      <w:tr w:rsidR="001A7593" w:rsidRPr="00A60C1D" w:rsidTr="00D7149F">
        <w:tc>
          <w:tcPr>
            <w:tcW w:w="851" w:type="dxa"/>
            <w:tcBorders>
              <w:top w:val="nil"/>
              <w:left w:val="single" w:sz="6" w:space="0" w:color="auto"/>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r w:rsidRPr="00A60C1D">
              <w:rPr>
                <w:color w:val="000000" w:themeColor="text1"/>
                <w:sz w:val="24"/>
                <w:szCs w:val="24"/>
                <w:bdr w:val="none" w:sz="0" w:space="0" w:color="auto" w:frame="1"/>
                <w:lang w:val="ru-RU" w:eastAsia="ru-RU"/>
              </w:rPr>
              <w:t>11</w:t>
            </w:r>
          </w:p>
        </w:tc>
        <w:tc>
          <w:tcPr>
            <w:tcW w:w="4962"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Психологиялық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көмек</w:t>
            </w:r>
            <w:proofErr w:type="spellEnd"/>
            <w:r w:rsidRPr="00A60C1D">
              <w:rPr>
                <w:color w:val="000000" w:themeColor="text1"/>
                <w:sz w:val="24"/>
                <w:szCs w:val="24"/>
                <w:bdr w:val="none" w:sz="0" w:space="0" w:color="auto" w:frame="1"/>
                <w:lang w:val="ru-RU" w:eastAsia="ru-RU"/>
              </w:rPr>
              <w:t xml:space="preserve"> – </w:t>
            </w:r>
            <w:proofErr w:type="spellStart"/>
            <w:r w:rsidRPr="00A60C1D">
              <w:rPr>
                <w:color w:val="000000" w:themeColor="text1"/>
                <w:sz w:val="24"/>
                <w:szCs w:val="24"/>
                <w:bdr w:val="none" w:sz="0" w:space="0" w:color="auto" w:frame="1"/>
                <w:lang w:val="ru-RU" w:eastAsia="ru-RU"/>
              </w:rPr>
              <w:t>бі</w:t>
            </w:r>
            <w:proofErr w:type="gramStart"/>
            <w:r w:rsidRPr="00A60C1D">
              <w:rPr>
                <w:color w:val="000000" w:themeColor="text1"/>
                <w:sz w:val="24"/>
                <w:szCs w:val="24"/>
                <w:bdr w:val="none" w:sz="0" w:space="0" w:color="auto" w:frame="1"/>
                <w:lang w:val="ru-RU" w:eastAsia="ru-RU"/>
              </w:rPr>
              <w:t>л</w:t>
            </w:r>
            <w:proofErr w:type="gramEnd"/>
            <w:r w:rsidRPr="00A60C1D">
              <w:rPr>
                <w:color w:val="000000" w:themeColor="text1"/>
                <w:sz w:val="24"/>
                <w:szCs w:val="24"/>
                <w:bdr w:val="none" w:sz="0" w:space="0" w:color="auto" w:frame="1"/>
                <w:lang w:val="ru-RU" w:eastAsia="ru-RU"/>
              </w:rPr>
              <w:t>ім</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сапасын</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көтерудің</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алғы</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шарты</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оқушылармен</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барлық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психологиялық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бағыттарда</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жұмыс</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жасау</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барысына</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қатысу</w:t>
            </w:r>
            <w:proofErr w:type="spellEnd"/>
            <w:r w:rsidRPr="00A60C1D">
              <w:rPr>
                <w:color w:val="000000" w:themeColor="text1"/>
                <w:sz w:val="24"/>
                <w:szCs w:val="24"/>
                <w:bdr w:val="none" w:sz="0" w:space="0" w:color="auto" w:frame="1"/>
                <w:lang w:val="ru-RU" w:eastAsia="ru-RU"/>
              </w:rPr>
              <w:t>).</w:t>
            </w:r>
          </w:p>
        </w:tc>
        <w:tc>
          <w:tcPr>
            <w:tcW w:w="2409"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Жыл</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бойы</w:t>
            </w:r>
            <w:proofErr w:type="spellEnd"/>
          </w:p>
        </w:tc>
        <w:tc>
          <w:tcPr>
            <w:tcW w:w="3501"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Қамқоршылық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кеңесінің</w:t>
            </w:r>
            <w:proofErr w:type="spellEnd"/>
            <w:r w:rsidRPr="00A60C1D">
              <w:rPr>
                <w:color w:val="000000" w:themeColor="text1"/>
                <w:sz w:val="24"/>
                <w:szCs w:val="24"/>
                <w:bdr w:val="none" w:sz="0" w:space="0" w:color="auto" w:frame="1"/>
                <w:lang w:val="ru-RU" w:eastAsia="ru-RU"/>
              </w:rPr>
              <w:t xml:space="preserve"> </w:t>
            </w:r>
            <w:proofErr w:type="spellStart"/>
            <w:proofErr w:type="gramStart"/>
            <w:r w:rsidRPr="00A60C1D">
              <w:rPr>
                <w:color w:val="000000" w:themeColor="text1"/>
                <w:sz w:val="24"/>
                <w:szCs w:val="24"/>
                <w:bdr w:val="none" w:sz="0" w:space="0" w:color="auto" w:frame="1"/>
                <w:lang w:val="ru-RU" w:eastAsia="ru-RU"/>
              </w:rPr>
              <w:t>м</w:t>
            </w:r>
            <w:proofErr w:type="gramEnd"/>
            <w:r w:rsidRPr="00A60C1D">
              <w:rPr>
                <w:color w:val="000000" w:themeColor="text1"/>
                <w:sz w:val="24"/>
                <w:szCs w:val="24"/>
                <w:bdr w:val="none" w:sz="0" w:space="0" w:color="auto" w:frame="1"/>
                <w:lang w:val="ru-RU" w:eastAsia="ru-RU"/>
              </w:rPr>
              <w:t>үшелері</w:t>
            </w:r>
            <w:proofErr w:type="spellEnd"/>
          </w:p>
        </w:tc>
      </w:tr>
      <w:tr w:rsidR="001A7593" w:rsidRPr="00A60C1D" w:rsidTr="00D7149F">
        <w:tc>
          <w:tcPr>
            <w:tcW w:w="851" w:type="dxa"/>
            <w:tcBorders>
              <w:top w:val="nil"/>
              <w:left w:val="single" w:sz="6" w:space="0" w:color="auto"/>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r w:rsidRPr="00A60C1D">
              <w:rPr>
                <w:color w:val="000000" w:themeColor="text1"/>
                <w:sz w:val="24"/>
                <w:szCs w:val="24"/>
                <w:bdr w:val="none" w:sz="0" w:space="0" w:color="auto" w:frame="1"/>
                <w:lang w:val="ru-RU" w:eastAsia="ru-RU"/>
              </w:rPr>
              <w:t>12</w:t>
            </w:r>
          </w:p>
        </w:tc>
        <w:tc>
          <w:tcPr>
            <w:tcW w:w="4962"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Pr>
                <w:color w:val="000000" w:themeColor="text1"/>
                <w:sz w:val="24"/>
                <w:szCs w:val="24"/>
                <w:bdr w:val="none" w:sz="0" w:space="0" w:color="auto" w:frame="1"/>
                <w:lang w:val="ru-RU" w:eastAsia="ru-RU"/>
              </w:rPr>
              <w:t>Мектептің</w:t>
            </w:r>
            <w:proofErr w:type="spellEnd"/>
            <w:r>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есеп</w:t>
            </w:r>
            <w:proofErr w:type="spellEnd"/>
            <w:r w:rsidRPr="00A60C1D">
              <w:rPr>
                <w:color w:val="000000" w:themeColor="text1"/>
                <w:sz w:val="24"/>
                <w:szCs w:val="24"/>
                <w:bdr w:val="none" w:sz="0" w:space="0" w:color="auto" w:frame="1"/>
                <w:lang w:val="ru-RU" w:eastAsia="ru-RU"/>
              </w:rPr>
              <w:t xml:space="preserve"> беру </w:t>
            </w:r>
            <w:proofErr w:type="spellStart"/>
            <w:r w:rsidRPr="00A60C1D">
              <w:rPr>
                <w:color w:val="000000" w:themeColor="text1"/>
                <w:sz w:val="24"/>
                <w:szCs w:val="24"/>
                <w:bdr w:val="none" w:sz="0" w:space="0" w:color="auto" w:frame="1"/>
                <w:lang w:val="ru-RU" w:eastAsia="ru-RU"/>
              </w:rPr>
              <w:t>жиналысына</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қатысу</w:t>
            </w:r>
            <w:proofErr w:type="spellEnd"/>
          </w:p>
        </w:tc>
        <w:tc>
          <w:tcPr>
            <w:tcW w:w="2409"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Мамыр</w:t>
            </w:r>
            <w:proofErr w:type="spellEnd"/>
          </w:p>
        </w:tc>
        <w:tc>
          <w:tcPr>
            <w:tcW w:w="3501" w:type="dxa"/>
            <w:tcBorders>
              <w:top w:val="nil"/>
              <w:left w:val="nil"/>
              <w:bottom w:val="single" w:sz="6" w:space="0" w:color="auto"/>
              <w:right w:val="single" w:sz="6" w:space="0" w:color="auto"/>
            </w:tcBorders>
            <w:shd w:val="clear" w:color="auto" w:fill="FFFFFF"/>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Қамқоршылық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кеңесінің</w:t>
            </w:r>
            <w:proofErr w:type="spellEnd"/>
            <w:r w:rsidRPr="00A60C1D">
              <w:rPr>
                <w:color w:val="000000" w:themeColor="text1"/>
                <w:sz w:val="24"/>
                <w:szCs w:val="24"/>
                <w:bdr w:val="none" w:sz="0" w:space="0" w:color="auto" w:frame="1"/>
                <w:lang w:val="ru-RU" w:eastAsia="ru-RU"/>
              </w:rPr>
              <w:t xml:space="preserve"> </w:t>
            </w:r>
            <w:proofErr w:type="spellStart"/>
            <w:proofErr w:type="gramStart"/>
            <w:r w:rsidRPr="00A60C1D">
              <w:rPr>
                <w:color w:val="000000" w:themeColor="text1"/>
                <w:sz w:val="24"/>
                <w:szCs w:val="24"/>
                <w:bdr w:val="none" w:sz="0" w:space="0" w:color="auto" w:frame="1"/>
                <w:lang w:val="ru-RU" w:eastAsia="ru-RU"/>
              </w:rPr>
              <w:t>м</w:t>
            </w:r>
            <w:proofErr w:type="gramEnd"/>
            <w:r w:rsidRPr="00A60C1D">
              <w:rPr>
                <w:color w:val="000000" w:themeColor="text1"/>
                <w:sz w:val="24"/>
                <w:szCs w:val="24"/>
                <w:bdr w:val="none" w:sz="0" w:space="0" w:color="auto" w:frame="1"/>
                <w:lang w:val="ru-RU" w:eastAsia="ru-RU"/>
              </w:rPr>
              <w:t>үшелері</w:t>
            </w:r>
            <w:proofErr w:type="spellEnd"/>
          </w:p>
        </w:tc>
      </w:tr>
      <w:tr w:rsidR="001A7593" w:rsidRPr="00A60C1D" w:rsidTr="00D7149F">
        <w:tc>
          <w:tcPr>
            <w:tcW w:w="851" w:type="dxa"/>
            <w:tcBorders>
              <w:top w:val="nil"/>
              <w:left w:val="single" w:sz="6" w:space="0" w:color="auto"/>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r w:rsidRPr="00A60C1D">
              <w:rPr>
                <w:color w:val="000000" w:themeColor="text1"/>
                <w:sz w:val="24"/>
                <w:szCs w:val="24"/>
                <w:bdr w:val="none" w:sz="0" w:space="0" w:color="auto" w:frame="1"/>
                <w:lang w:val="ru-RU" w:eastAsia="ru-RU"/>
              </w:rPr>
              <w:t>13</w:t>
            </w:r>
          </w:p>
        </w:tc>
        <w:tc>
          <w:tcPr>
            <w:tcW w:w="4962"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Қамқоршылық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кеңесінің</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жылдық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есебі</w:t>
            </w:r>
            <w:proofErr w:type="spellEnd"/>
            <w:r w:rsidRPr="00A60C1D">
              <w:rPr>
                <w:color w:val="000000" w:themeColor="text1"/>
                <w:sz w:val="24"/>
                <w:szCs w:val="24"/>
                <w:bdr w:val="none" w:sz="0" w:space="0" w:color="auto" w:frame="1"/>
                <w:lang w:val="ru-RU" w:eastAsia="ru-RU"/>
              </w:rPr>
              <w:t>.</w:t>
            </w:r>
          </w:p>
        </w:tc>
        <w:tc>
          <w:tcPr>
            <w:tcW w:w="2409"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Мамыр</w:t>
            </w:r>
            <w:proofErr w:type="spellEnd"/>
          </w:p>
        </w:tc>
        <w:tc>
          <w:tcPr>
            <w:tcW w:w="3501" w:type="dxa"/>
            <w:tcBorders>
              <w:top w:val="nil"/>
              <w:left w:val="nil"/>
              <w:bottom w:val="single" w:sz="6" w:space="0" w:color="auto"/>
              <w:right w:val="single" w:sz="6" w:space="0" w:color="auto"/>
            </w:tcBorders>
            <w:shd w:val="clear" w:color="auto" w:fill="F8F8F8"/>
            <w:tcMar>
              <w:top w:w="135" w:type="dxa"/>
              <w:left w:w="180" w:type="dxa"/>
              <w:bottom w:w="135" w:type="dxa"/>
              <w:right w:w="180" w:type="dxa"/>
            </w:tcMar>
            <w:vAlign w:val="bottom"/>
            <w:hideMark/>
          </w:tcPr>
          <w:p w:rsidR="001A7593" w:rsidRPr="00A60C1D" w:rsidRDefault="001A7593" w:rsidP="00773E3E">
            <w:pPr>
              <w:spacing w:after="0" w:line="240" w:lineRule="auto"/>
              <w:rPr>
                <w:color w:val="000000" w:themeColor="text1"/>
                <w:sz w:val="24"/>
                <w:szCs w:val="24"/>
                <w:lang w:val="ru-RU" w:eastAsia="ru-RU"/>
              </w:rPr>
            </w:pPr>
            <w:proofErr w:type="spellStart"/>
            <w:r w:rsidRPr="00A60C1D">
              <w:rPr>
                <w:color w:val="000000" w:themeColor="text1"/>
                <w:sz w:val="24"/>
                <w:szCs w:val="24"/>
                <w:bdr w:val="none" w:sz="0" w:space="0" w:color="auto" w:frame="1"/>
                <w:lang w:val="ru-RU" w:eastAsia="ru-RU"/>
              </w:rPr>
              <w:t>Қамқоршылық</w:t>
            </w:r>
            <w:proofErr w:type="spellEnd"/>
            <w:r w:rsidRPr="00A60C1D">
              <w:rPr>
                <w:color w:val="000000" w:themeColor="text1"/>
                <w:sz w:val="24"/>
                <w:szCs w:val="24"/>
                <w:bdr w:val="none" w:sz="0" w:space="0" w:color="auto" w:frame="1"/>
                <w:lang w:val="ru-RU" w:eastAsia="ru-RU"/>
              </w:rPr>
              <w:t xml:space="preserve"> </w:t>
            </w:r>
            <w:proofErr w:type="spellStart"/>
            <w:r w:rsidRPr="00A60C1D">
              <w:rPr>
                <w:color w:val="000000" w:themeColor="text1"/>
                <w:sz w:val="24"/>
                <w:szCs w:val="24"/>
                <w:bdr w:val="none" w:sz="0" w:space="0" w:color="auto" w:frame="1"/>
                <w:lang w:val="ru-RU" w:eastAsia="ru-RU"/>
              </w:rPr>
              <w:t>кеңесінің</w:t>
            </w:r>
            <w:proofErr w:type="spellEnd"/>
            <w:r w:rsidRPr="00A60C1D">
              <w:rPr>
                <w:color w:val="000000" w:themeColor="text1"/>
                <w:sz w:val="24"/>
                <w:szCs w:val="24"/>
                <w:bdr w:val="none" w:sz="0" w:space="0" w:color="auto" w:frame="1"/>
                <w:lang w:val="ru-RU" w:eastAsia="ru-RU"/>
              </w:rPr>
              <w:t xml:space="preserve"> </w:t>
            </w:r>
            <w:proofErr w:type="spellStart"/>
            <w:proofErr w:type="gramStart"/>
            <w:r w:rsidRPr="00A60C1D">
              <w:rPr>
                <w:color w:val="000000" w:themeColor="text1"/>
                <w:sz w:val="24"/>
                <w:szCs w:val="24"/>
                <w:bdr w:val="none" w:sz="0" w:space="0" w:color="auto" w:frame="1"/>
                <w:lang w:val="ru-RU" w:eastAsia="ru-RU"/>
              </w:rPr>
              <w:t>м</w:t>
            </w:r>
            <w:proofErr w:type="gramEnd"/>
            <w:r w:rsidRPr="00A60C1D">
              <w:rPr>
                <w:color w:val="000000" w:themeColor="text1"/>
                <w:sz w:val="24"/>
                <w:szCs w:val="24"/>
                <w:bdr w:val="none" w:sz="0" w:space="0" w:color="auto" w:frame="1"/>
                <w:lang w:val="ru-RU" w:eastAsia="ru-RU"/>
              </w:rPr>
              <w:t>үшелері</w:t>
            </w:r>
            <w:proofErr w:type="spellEnd"/>
          </w:p>
        </w:tc>
      </w:tr>
    </w:tbl>
    <w:p w:rsidR="001A7593" w:rsidRDefault="001A7593" w:rsidP="001A7593">
      <w:pPr>
        <w:shd w:val="clear" w:color="auto" w:fill="FFFFFF"/>
        <w:spacing w:after="0" w:line="240" w:lineRule="auto"/>
        <w:textAlignment w:val="baseline"/>
        <w:rPr>
          <w:color w:val="000000" w:themeColor="text1"/>
          <w:sz w:val="24"/>
          <w:szCs w:val="24"/>
          <w:bdr w:val="none" w:sz="0" w:space="0" w:color="auto" w:frame="1"/>
          <w:lang w:val="ru-RU" w:eastAsia="ru-RU"/>
        </w:rPr>
      </w:pPr>
    </w:p>
    <w:p w:rsidR="001A7593" w:rsidRPr="00A60C1D" w:rsidRDefault="001A7593" w:rsidP="001A7593">
      <w:pPr>
        <w:shd w:val="clear" w:color="auto" w:fill="FFFFFF"/>
        <w:spacing w:after="0" w:line="240" w:lineRule="auto"/>
        <w:textAlignment w:val="baseline"/>
        <w:rPr>
          <w:color w:val="000000" w:themeColor="text1"/>
          <w:sz w:val="24"/>
          <w:szCs w:val="24"/>
          <w:lang w:val="ru-RU" w:eastAsia="ru-RU"/>
        </w:rPr>
      </w:pPr>
      <w:proofErr w:type="spellStart"/>
      <w:r>
        <w:rPr>
          <w:color w:val="000000" w:themeColor="text1"/>
          <w:sz w:val="24"/>
          <w:szCs w:val="24"/>
          <w:bdr w:val="none" w:sz="0" w:space="0" w:color="auto" w:frame="1"/>
          <w:lang w:val="ru-RU" w:eastAsia="ru-RU"/>
        </w:rPr>
        <w:t>Дайындаған</w:t>
      </w:r>
      <w:proofErr w:type="spellEnd"/>
      <w:r>
        <w:rPr>
          <w:color w:val="000000" w:themeColor="text1"/>
          <w:sz w:val="24"/>
          <w:szCs w:val="24"/>
          <w:bdr w:val="none" w:sz="0" w:space="0" w:color="auto" w:frame="1"/>
          <w:lang w:val="ru-RU" w:eastAsia="ru-RU"/>
        </w:rPr>
        <w:t>:</w:t>
      </w:r>
    </w:p>
    <w:p w:rsidR="001A7593" w:rsidRPr="00A60C1D" w:rsidRDefault="001A7593" w:rsidP="001A7593">
      <w:pPr>
        <w:shd w:val="clear" w:color="auto" w:fill="FFFFFF"/>
        <w:spacing w:after="0" w:line="240" w:lineRule="auto"/>
        <w:ind w:left="465"/>
        <w:textAlignment w:val="baseline"/>
        <w:rPr>
          <w:color w:val="000000" w:themeColor="text1"/>
          <w:sz w:val="24"/>
          <w:szCs w:val="24"/>
          <w:lang w:val="ru-RU" w:eastAsia="ru-RU"/>
        </w:rPr>
      </w:pPr>
    </w:p>
    <w:p w:rsidR="001A7593" w:rsidRPr="00CD681F" w:rsidRDefault="001A7593" w:rsidP="001A7593">
      <w:pPr>
        <w:pStyle w:val="a3"/>
        <w:rPr>
          <w:rFonts w:ascii="Times New Roman" w:hAnsi="Times New Roman"/>
          <w:color w:val="000000" w:themeColor="text1"/>
          <w:sz w:val="24"/>
          <w:szCs w:val="24"/>
        </w:rPr>
      </w:pPr>
    </w:p>
    <w:p w:rsidR="001A7593" w:rsidRPr="00CD681F" w:rsidRDefault="001A7593" w:rsidP="001A7593">
      <w:pPr>
        <w:pStyle w:val="a3"/>
        <w:rPr>
          <w:rFonts w:ascii="Times New Roman" w:hAnsi="Times New Roman"/>
          <w:color w:val="000000" w:themeColor="text1"/>
          <w:sz w:val="24"/>
          <w:szCs w:val="24"/>
        </w:rPr>
      </w:pPr>
    </w:p>
    <w:p w:rsidR="001A7593" w:rsidRPr="00CD681F" w:rsidRDefault="001A7593" w:rsidP="001A7593">
      <w:pPr>
        <w:pStyle w:val="a3"/>
        <w:rPr>
          <w:rFonts w:ascii="Times New Roman" w:hAnsi="Times New Roman"/>
          <w:color w:val="000000" w:themeColor="text1"/>
          <w:sz w:val="24"/>
          <w:szCs w:val="24"/>
        </w:rPr>
      </w:pPr>
    </w:p>
    <w:p w:rsidR="001A7593" w:rsidRPr="00CD681F" w:rsidRDefault="001A7593" w:rsidP="001A7593">
      <w:pPr>
        <w:pStyle w:val="a3"/>
        <w:rPr>
          <w:rFonts w:ascii="Times New Roman" w:hAnsi="Times New Roman"/>
          <w:color w:val="000000" w:themeColor="text1"/>
          <w:sz w:val="24"/>
          <w:szCs w:val="24"/>
        </w:rPr>
      </w:pPr>
    </w:p>
    <w:p w:rsidR="001A7593" w:rsidRPr="00CD681F" w:rsidRDefault="001A7593" w:rsidP="001A7593">
      <w:pPr>
        <w:pStyle w:val="a3"/>
        <w:rPr>
          <w:rFonts w:ascii="Times New Roman" w:hAnsi="Times New Roman"/>
          <w:color w:val="000000" w:themeColor="text1"/>
          <w:sz w:val="24"/>
          <w:szCs w:val="24"/>
        </w:rPr>
      </w:pPr>
    </w:p>
    <w:p w:rsidR="001A7593" w:rsidRPr="00CD681F" w:rsidRDefault="001A7593" w:rsidP="001A7593">
      <w:pPr>
        <w:pStyle w:val="a3"/>
        <w:rPr>
          <w:rFonts w:ascii="Times New Roman" w:hAnsi="Times New Roman"/>
          <w:color w:val="000000" w:themeColor="text1"/>
          <w:sz w:val="24"/>
          <w:szCs w:val="24"/>
        </w:rPr>
      </w:pPr>
    </w:p>
    <w:p w:rsidR="001A7593" w:rsidRPr="00CD681F" w:rsidRDefault="001A7593" w:rsidP="001A7593">
      <w:pPr>
        <w:pStyle w:val="a3"/>
        <w:rPr>
          <w:rFonts w:ascii="Times New Roman" w:hAnsi="Times New Roman"/>
          <w:color w:val="000000" w:themeColor="text1"/>
          <w:sz w:val="24"/>
          <w:szCs w:val="24"/>
        </w:rPr>
      </w:pPr>
    </w:p>
    <w:p w:rsidR="001A7593" w:rsidRPr="00CD681F"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rPr>
          <w:rFonts w:ascii="Times New Roman" w:hAnsi="Times New Roman"/>
          <w:color w:val="000000" w:themeColor="text1"/>
          <w:sz w:val="24"/>
          <w:szCs w:val="24"/>
        </w:rPr>
      </w:pPr>
    </w:p>
    <w:p w:rsidR="001A7593" w:rsidRDefault="001A7593" w:rsidP="001A7593">
      <w:pPr>
        <w:pStyle w:val="a3"/>
        <w:jc w:val="center"/>
        <w:rPr>
          <w:rFonts w:ascii="Times New Roman" w:hAnsi="Times New Roman"/>
          <w:color w:val="000000" w:themeColor="text1"/>
          <w:sz w:val="28"/>
          <w:szCs w:val="28"/>
          <w:lang w:val="kk-KZ"/>
        </w:rPr>
      </w:pPr>
    </w:p>
    <w:p w:rsidR="001A7593" w:rsidRDefault="001A7593" w:rsidP="001A7593">
      <w:pPr>
        <w:pStyle w:val="a3"/>
        <w:jc w:val="center"/>
        <w:rPr>
          <w:rFonts w:ascii="Times New Roman" w:hAnsi="Times New Roman"/>
          <w:color w:val="000000" w:themeColor="text1"/>
          <w:sz w:val="28"/>
          <w:szCs w:val="28"/>
          <w:lang w:val="kk-KZ"/>
        </w:rPr>
      </w:pPr>
    </w:p>
    <w:p w:rsidR="001A7593" w:rsidRDefault="001A7593" w:rsidP="001A7593">
      <w:pPr>
        <w:pStyle w:val="a3"/>
        <w:jc w:val="center"/>
        <w:rPr>
          <w:rFonts w:ascii="Times New Roman" w:hAnsi="Times New Roman"/>
          <w:color w:val="000000" w:themeColor="text1"/>
          <w:sz w:val="28"/>
          <w:szCs w:val="28"/>
          <w:lang w:val="kk-KZ"/>
        </w:rPr>
      </w:pPr>
    </w:p>
    <w:p w:rsidR="001A7593" w:rsidRDefault="001A7593" w:rsidP="001A7593">
      <w:pPr>
        <w:pStyle w:val="a3"/>
        <w:jc w:val="center"/>
        <w:rPr>
          <w:rFonts w:ascii="Times New Roman" w:hAnsi="Times New Roman"/>
          <w:color w:val="000000" w:themeColor="text1"/>
          <w:sz w:val="28"/>
          <w:szCs w:val="28"/>
          <w:lang w:val="kk-KZ"/>
        </w:rPr>
      </w:pPr>
    </w:p>
    <w:p w:rsidR="001A7593" w:rsidRPr="00A73CBA" w:rsidRDefault="001A7593" w:rsidP="001A7593">
      <w:pPr>
        <w:pStyle w:val="a3"/>
        <w:jc w:val="center"/>
        <w:rPr>
          <w:rFonts w:ascii="Times New Roman" w:hAnsi="Times New Roman"/>
          <w:color w:val="000000" w:themeColor="text1"/>
          <w:sz w:val="28"/>
          <w:szCs w:val="28"/>
        </w:rPr>
      </w:pPr>
    </w:p>
    <w:p w:rsidR="001A7593" w:rsidRPr="00CD681F" w:rsidRDefault="001A7593" w:rsidP="001A7593">
      <w:pPr>
        <w:pStyle w:val="a3"/>
        <w:jc w:val="center"/>
        <w:rPr>
          <w:rFonts w:ascii="Times New Roman" w:hAnsi="Times New Roman"/>
          <w:color w:val="000000" w:themeColor="text1"/>
          <w:sz w:val="28"/>
          <w:szCs w:val="28"/>
          <w:lang w:val="kk-KZ"/>
        </w:rPr>
      </w:pPr>
      <w:r w:rsidRPr="00CD681F">
        <w:rPr>
          <w:rFonts w:ascii="Times New Roman" w:hAnsi="Times New Roman"/>
          <w:color w:val="000000" w:themeColor="text1"/>
          <w:sz w:val="28"/>
          <w:szCs w:val="28"/>
          <w:lang w:val="kk-KZ"/>
        </w:rPr>
        <w:t>Қамқоршылық кеңесі отырысының жоспары</w:t>
      </w:r>
    </w:p>
    <w:p w:rsidR="001A7593" w:rsidRDefault="001A7593" w:rsidP="001A7593">
      <w:pPr>
        <w:pStyle w:val="a3"/>
        <w:jc w:val="cente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2024-2025</w:t>
      </w:r>
      <w:r w:rsidRPr="00CD681F">
        <w:rPr>
          <w:rFonts w:ascii="Times New Roman" w:hAnsi="Times New Roman"/>
          <w:color w:val="000000" w:themeColor="text1"/>
          <w:sz w:val="28"/>
          <w:szCs w:val="28"/>
          <w:lang w:val="kk-KZ"/>
        </w:rPr>
        <w:t xml:space="preserve"> оқу жылы</w:t>
      </w:r>
    </w:p>
    <w:p w:rsidR="001A7593" w:rsidRDefault="001A7593" w:rsidP="001A7593">
      <w:pPr>
        <w:pStyle w:val="a3"/>
        <w:jc w:val="center"/>
        <w:rPr>
          <w:rFonts w:ascii="Times New Roman" w:hAnsi="Times New Roman"/>
          <w:color w:val="000000" w:themeColor="text1"/>
          <w:sz w:val="28"/>
          <w:szCs w:val="28"/>
          <w:lang w:val="kk-KZ"/>
        </w:rPr>
      </w:pPr>
    </w:p>
    <w:tbl>
      <w:tblPr>
        <w:tblStyle w:val="a4"/>
        <w:tblW w:w="0" w:type="auto"/>
        <w:tblLook w:val="04A0" w:firstRow="1" w:lastRow="0" w:firstColumn="1" w:lastColumn="0" w:noHBand="0" w:noVBand="1"/>
      </w:tblPr>
      <w:tblGrid>
        <w:gridCol w:w="641"/>
        <w:gridCol w:w="4329"/>
        <w:gridCol w:w="2222"/>
        <w:gridCol w:w="2379"/>
      </w:tblGrid>
      <w:tr w:rsidR="001A7593" w:rsidTr="00773E3E">
        <w:trPr>
          <w:trHeight w:val="442"/>
        </w:trPr>
        <w:tc>
          <w:tcPr>
            <w:tcW w:w="704" w:type="dxa"/>
          </w:tcPr>
          <w:p w:rsidR="001A7593" w:rsidRPr="00C62B05" w:rsidRDefault="001A7593" w:rsidP="00773E3E">
            <w:pPr>
              <w:pStyle w:val="a3"/>
              <w:jc w:val="center"/>
              <w:rPr>
                <w:rFonts w:ascii="Times New Roman" w:hAnsi="Times New Roman"/>
                <w:b/>
                <w:color w:val="000000" w:themeColor="text1"/>
                <w:sz w:val="28"/>
                <w:szCs w:val="28"/>
                <w:lang w:val="kk-KZ"/>
              </w:rPr>
            </w:pPr>
            <w:r w:rsidRPr="00C62B05">
              <w:rPr>
                <w:rFonts w:ascii="Times New Roman" w:hAnsi="Times New Roman"/>
                <w:b/>
                <w:color w:val="000000" w:themeColor="text1"/>
                <w:sz w:val="28"/>
                <w:szCs w:val="28"/>
                <w:lang w:val="kk-KZ"/>
              </w:rPr>
              <w:t>№</w:t>
            </w:r>
          </w:p>
        </w:tc>
        <w:tc>
          <w:tcPr>
            <w:tcW w:w="4393" w:type="dxa"/>
          </w:tcPr>
          <w:p w:rsidR="001A7593" w:rsidRPr="00C62B05" w:rsidRDefault="001A7593" w:rsidP="00773E3E">
            <w:pPr>
              <w:pStyle w:val="a3"/>
              <w:jc w:val="center"/>
              <w:rPr>
                <w:rFonts w:ascii="Times New Roman" w:hAnsi="Times New Roman"/>
                <w:b/>
                <w:color w:val="000000" w:themeColor="text1"/>
                <w:sz w:val="28"/>
                <w:szCs w:val="28"/>
                <w:lang w:val="kk-KZ"/>
              </w:rPr>
            </w:pPr>
            <w:r w:rsidRPr="00C62B05">
              <w:rPr>
                <w:rFonts w:ascii="Times New Roman" w:hAnsi="Times New Roman"/>
                <w:b/>
                <w:color w:val="000000" w:themeColor="text1"/>
                <w:sz w:val="28"/>
                <w:szCs w:val="28"/>
                <w:lang w:val="kk-KZ"/>
              </w:rPr>
              <w:t xml:space="preserve">Орындалатын жұмыстар </w:t>
            </w:r>
          </w:p>
        </w:tc>
        <w:tc>
          <w:tcPr>
            <w:tcW w:w="2549" w:type="dxa"/>
          </w:tcPr>
          <w:p w:rsidR="001A7593" w:rsidRPr="00C62B05" w:rsidRDefault="001A7593" w:rsidP="00773E3E">
            <w:pPr>
              <w:pStyle w:val="a3"/>
              <w:jc w:val="center"/>
              <w:rPr>
                <w:rFonts w:ascii="Times New Roman" w:hAnsi="Times New Roman"/>
                <w:b/>
                <w:color w:val="000000" w:themeColor="text1"/>
                <w:sz w:val="28"/>
                <w:szCs w:val="28"/>
                <w:lang w:val="kk-KZ"/>
              </w:rPr>
            </w:pPr>
            <w:r w:rsidRPr="00C62B05">
              <w:rPr>
                <w:rFonts w:ascii="Times New Roman" w:hAnsi="Times New Roman"/>
                <w:b/>
                <w:color w:val="000000" w:themeColor="text1"/>
                <w:sz w:val="28"/>
                <w:szCs w:val="28"/>
                <w:lang w:val="kk-KZ"/>
              </w:rPr>
              <w:t xml:space="preserve">Мерзімі </w:t>
            </w:r>
          </w:p>
        </w:tc>
        <w:tc>
          <w:tcPr>
            <w:tcW w:w="2549" w:type="dxa"/>
          </w:tcPr>
          <w:p w:rsidR="001A7593" w:rsidRPr="00C62B05" w:rsidRDefault="001A7593" w:rsidP="00773E3E">
            <w:pPr>
              <w:pStyle w:val="a3"/>
              <w:jc w:val="center"/>
              <w:rPr>
                <w:rFonts w:ascii="Times New Roman" w:hAnsi="Times New Roman"/>
                <w:b/>
                <w:color w:val="000000" w:themeColor="text1"/>
                <w:sz w:val="28"/>
                <w:szCs w:val="28"/>
                <w:lang w:val="kk-KZ"/>
              </w:rPr>
            </w:pPr>
            <w:r w:rsidRPr="00C62B05">
              <w:rPr>
                <w:rFonts w:ascii="Times New Roman" w:hAnsi="Times New Roman"/>
                <w:b/>
                <w:color w:val="000000" w:themeColor="text1"/>
                <w:sz w:val="28"/>
                <w:szCs w:val="28"/>
                <w:lang w:val="kk-KZ"/>
              </w:rPr>
              <w:t>Жауапты</w:t>
            </w:r>
          </w:p>
          <w:p w:rsidR="001A7593" w:rsidRPr="00C62B05" w:rsidRDefault="001A7593" w:rsidP="00773E3E">
            <w:pPr>
              <w:pStyle w:val="a3"/>
              <w:jc w:val="center"/>
              <w:rPr>
                <w:rFonts w:ascii="Times New Roman" w:hAnsi="Times New Roman"/>
                <w:b/>
                <w:color w:val="000000" w:themeColor="text1"/>
                <w:sz w:val="28"/>
                <w:szCs w:val="28"/>
                <w:lang w:val="kk-KZ"/>
              </w:rPr>
            </w:pPr>
          </w:p>
        </w:tc>
      </w:tr>
      <w:tr w:rsidR="001A7593" w:rsidTr="00773E3E">
        <w:tc>
          <w:tcPr>
            <w:tcW w:w="10195" w:type="dxa"/>
            <w:gridSpan w:val="4"/>
          </w:tcPr>
          <w:p w:rsidR="001A7593" w:rsidRPr="00A612B6" w:rsidRDefault="001A7593" w:rsidP="00773E3E">
            <w:pPr>
              <w:pStyle w:val="a3"/>
              <w:jc w:val="center"/>
              <w:rPr>
                <w:rFonts w:ascii="Times New Roman" w:hAnsi="Times New Roman"/>
                <w:b/>
                <w:color w:val="000000" w:themeColor="text1"/>
                <w:sz w:val="28"/>
                <w:szCs w:val="28"/>
                <w:lang w:val="kk-KZ"/>
              </w:rPr>
            </w:pPr>
            <w:r w:rsidRPr="00A612B6">
              <w:rPr>
                <w:rFonts w:ascii="Times New Roman" w:hAnsi="Times New Roman"/>
                <w:b/>
                <w:color w:val="000000" w:themeColor="text1"/>
                <w:sz w:val="28"/>
                <w:szCs w:val="28"/>
                <w:lang w:val="kk-KZ"/>
              </w:rPr>
              <w:t xml:space="preserve">І-отырыс </w:t>
            </w:r>
          </w:p>
          <w:p w:rsidR="001A7593" w:rsidRDefault="001A7593" w:rsidP="00773E3E">
            <w:pPr>
              <w:pStyle w:val="a3"/>
              <w:jc w:val="center"/>
              <w:rPr>
                <w:rFonts w:ascii="Times New Roman" w:hAnsi="Times New Roman"/>
                <w:color w:val="000000" w:themeColor="text1"/>
                <w:sz w:val="28"/>
                <w:szCs w:val="28"/>
                <w:lang w:val="kk-KZ"/>
              </w:rPr>
            </w:pPr>
          </w:p>
        </w:tc>
      </w:tr>
      <w:tr w:rsidR="001A7593" w:rsidTr="00773E3E">
        <w:tc>
          <w:tcPr>
            <w:tcW w:w="704"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w:t>
            </w:r>
          </w:p>
        </w:tc>
        <w:tc>
          <w:tcPr>
            <w:tcW w:w="4393"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Қамқоршылық кеңес төрайымын сайлау және кеңес мүшелері құрамын қайта бекіту туралы. Кеңес мүшелерінің міндеттерін тағайындау (төрайымы,орынбасары,жауапты хатшы)</w:t>
            </w:r>
          </w:p>
        </w:tc>
        <w:tc>
          <w:tcPr>
            <w:tcW w:w="2549"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қыркүйек</w:t>
            </w:r>
          </w:p>
        </w:tc>
        <w:tc>
          <w:tcPr>
            <w:tcW w:w="2549"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Қамқоршылық кеңес мүшелері</w:t>
            </w:r>
          </w:p>
        </w:tc>
      </w:tr>
      <w:tr w:rsidR="001A7593" w:rsidTr="00773E3E">
        <w:tc>
          <w:tcPr>
            <w:tcW w:w="704"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w:t>
            </w:r>
          </w:p>
        </w:tc>
        <w:tc>
          <w:tcPr>
            <w:tcW w:w="4393"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Мектеп директорының 2024 оқу жылында атқарған жұмыстарының есебі</w:t>
            </w:r>
          </w:p>
        </w:tc>
        <w:tc>
          <w:tcPr>
            <w:tcW w:w="2549" w:type="dxa"/>
          </w:tcPr>
          <w:p w:rsidR="001A7593" w:rsidRDefault="001A7593" w:rsidP="00773E3E">
            <w:pPr>
              <w:pStyle w:val="a3"/>
              <w:jc w:val="both"/>
              <w:rPr>
                <w:rFonts w:ascii="Times New Roman" w:hAnsi="Times New Roman"/>
                <w:color w:val="000000" w:themeColor="text1"/>
                <w:sz w:val="28"/>
                <w:szCs w:val="28"/>
                <w:lang w:val="kk-KZ"/>
              </w:rPr>
            </w:pPr>
          </w:p>
        </w:tc>
        <w:tc>
          <w:tcPr>
            <w:tcW w:w="2549"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Мектеп директоры</w:t>
            </w:r>
          </w:p>
        </w:tc>
      </w:tr>
      <w:tr w:rsidR="001A7593" w:rsidTr="00773E3E">
        <w:tc>
          <w:tcPr>
            <w:tcW w:w="704"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w:t>
            </w:r>
          </w:p>
        </w:tc>
        <w:tc>
          <w:tcPr>
            <w:tcW w:w="4393"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Қамқоршылық кеңес мүшелерінің 2024-2025 оқу жылына арналған жұмыс жоспарын бекіту туралы</w:t>
            </w:r>
          </w:p>
        </w:tc>
        <w:tc>
          <w:tcPr>
            <w:tcW w:w="2549" w:type="dxa"/>
          </w:tcPr>
          <w:p w:rsidR="001A7593" w:rsidRDefault="001A7593" w:rsidP="00773E3E">
            <w:pPr>
              <w:pStyle w:val="a3"/>
              <w:jc w:val="both"/>
              <w:rPr>
                <w:rFonts w:ascii="Times New Roman" w:hAnsi="Times New Roman"/>
                <w:color w:val="000000" w:themeColor="text1"/>
                <w:sz w:val="28"/>
                <w:szCs w:val="28"/>
                <w:lang w:val="kk-KZ"/>
              </w:rPr>
            </w:pPr>
          </w:p>
        </w:tc>
        <w:tc>
          <w:tcPr>
            <w:tcW w:w="2549"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Қамқоршылық кеңес мүшелері</w:t>
            </w:r>
          </w:p>
        </w:tc>
      </w:tr>
      <w:tr w:rsidR="001A7593" w:rsidTr="00773E3E">
        <w:tc>
          <w:tcPr>
            <w:tcW w:w="10195" w:type="dxa"/>
            <w:gridSpan w:val="4"/>
          </w:tcPr>
          <w:p w:rsidR="001A7593" w:rsidRPr="00A612B6" w:rsidRDefault="001A7593" w:rsidP="00773E3E">
            <w:pPr>
              <w:pStyle w:val="a3"/>
              <w:jc w:val="center"/>
              <w:rPr>
                <w:rFonts w:ascii="Times New Roman" w:hAnsi="Times New Roman"/>
                <w:b/>
                <w:color w:val="000000" w:themeColor="text1"/>
                <w:sz w:val="28"/>
                <w:szCs w:val="28"/>
                <w:lang w:val="kk-KZ"/>
              </w:rPr>
            </w:pPr>
            <w:r w:rsidRPr="00A612B6">
              <w:rPr>
                <w:rFonts w:ascii="Times New Roman" w:hAnsi="Times New Roman"/>
                <w:b/>
                <w:color w:val="000000" w:themeColor="text1"/>
                <w:sz w:val="28"/>
                <w:szCs w:val="28"/>
                <w:lang w:val="kk-KZ"/>
              </w:rPr>
              <w:t>ІІ-отырыс</w:t>
            </w:r>
          </w:p>
          <w:p w:rsidR="001A7593" w:rsidRDefault="001A7593" w:rsidP="00773E3E">
            <w:pPr>
              <w:pStyle w:val="a3"/>
              <w:jc w:val="center"/>
              <w:rPr>
                <w:rFonts w:ascii="Times New Roman" w:hAnsi="Times New Roman"/>
                <w:color w:val="000000" w:themeColor="text1"/>
                <w:sz w:val="28"/>
                <w:szCs w:val="28"/>
                <w:lang w:val="kk-KZ"/>
              </w:rPr>
            </w:pPr>
          </w:p>
        </w:tc>
      </w:tr>
      <w:tr w:rsidR="001A7593" w:rsidTr="00773E3E">
        <w:tc>
          <w:tcPr>
            <w:tcW w:w="704"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w:t>
            </w:r>
          </w:p>
        </w:tc>
        <w:tc>
          <w:tcPr>
            <w:tcW w:w="4393"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Дарынды балаларды қолдау мақсатында атқарылатын жұмыстармен танысу,талқылау</w:t>
            </w:r>
          </w:p>
        </w:tc>
        <w:tc>
          <w:tcPr>
            <w:tcW w:w="2549"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желтоқсан</w:t>
            </w:r>
          </w:p>
        </w:tc>
        <w:tc>
          <w:tcPr>
            <w:tcW w:w="2549"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Қамқоршылық кеңес мүшелері</w:t>
            </w:r>
          </w:p>
        </w:tc>
      </w:tr>
      <w:tr w:rsidR="001A7593" w:rsidRPr="00C4199C" w:rsidTr="00773E3E">
        <w:tc>
          <w:tcPr>
            <w:tcW w:w="704"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w:t>
            </w:r>
          </w:p>
        </w:tc>
        <w:tc>
          <w:tcPr>
            <w:tcW w:w="4393"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Тұрмысы төмен,аз қамтылған отбасы балаларын аудандық әкім шыршасына және Президент шыршасына қатысуға көмек көрсету (жаңа жыл мерекесінде сыйлықтар беру) мақсатында іс-шара ұйымдастыру</w:t>
            </w:r>
          </w:p>
        </w:tc>
        <w:tc>
          <w:tcPr>
            <w:tcW w:w="2549" w:type="dxa"/>
          </w:tcPr>
          <w:p w:rsidR="001A7593" w:rsidRDefault="001A7593" w:rsidP="00773E3E">
            <w:pPr>
              <w:pStyle w:val="a3"/>
              <w:jc w:val="both"/>
              <w:rPr>
                <w:rFonts w:ascii="Times New Roman" w:hAnsi="Times New Roman"/>
                <w:color w:val="000000" w:themeColor="text1"/>
                <w:sz w:val="28"/>
                <w:szCs w:val="28"/>
                <w:lang w:val="kk-KZ"/>
              </w:rPr>
            </w:pPr>
          </w:p>
        </w:tc>
        <w:tc>
          <w:tcPr>
            <w:tcW w:w="2549" w:type="dxa"/>
          </w:tcPr>
          <w:p w:rsidR="001A7593" w:rsidRDefault="001A7593" w:rsidP="00773E3E">
            <w:pPr>
              <w:pStyle w:val="a3"/>
              <w:jc w:val="both"/>
              <w:rPr>
                <w:rFonts w:ascii="Times New Roman" w:hAnsi="Times New Roman"/>
                <w:color w:val="000000" w:themeColor="text1"/>
                <w:sz w:val="28"/>
                <w:szCs w:val="28"/>
                <w:lang w:val="kk-KZ"/>
              </w:rPr>
            </w:pPr>
          </w:p>
        </w:tc>
      </w:tr>
      <w:tr w:rsidR="001A7593" w:rsidTr="00773E3E">
        <w:tc>
          <w:tcPr>
            <w:tcW w:w="10195" w:type="dxa"/>
            <w:gridSpan w:val="4"/>
          </w:tcPr>
          <w:p w:rsidR="001A7593" w:rsidRPr="00A612B6" w:rsidRDefault="001A7593" w:rsidP="00773E3E">
            <w:pPr>
              <w:pStyle w:val="a3"/>
              <w:jc w:val="center"/>
              <w:rPr>
                <w:rFonts w:ascii="Times New Roman" w:hAnsi="Times New Roman"/>
                <w:b/>
                <w:color w:val="000000" w:themeColor="text1"/>
                <w:sz w:val="28"/>
                <w:szCs w:val="28"/>
                <w:lang w:val="kk-KZ"/>
              </w:rPr>
            </w:pPr>
            <w:r w:rsidRPr="00A612B6">
              <w:rPr>
                <w:rFonts w:ascii="Times New Roman" w:hAnsi="Times New Roman"/>
                <w:b/>
                <w:color w:val="000000" w:themeColor="text1"/>
                <w:sz w:val="28"/>
                <w:szCs w:val="28"/>
                <w:lang w:val="kk-KZ"/>
              </w:rPr>
              <w:t>ІІІ-отырыс</w:t>
            </w:r>
          </w:p>
        </w:tc>
      </w:tr>
      <w:tr w:rsidR="001A7593" w:rsidTr="00773E3E">
        <w:tc>
          <w:tcPr>
            <w:tcW w:w="704"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w:t>
            </w:r>
          </w:p>
        </w:tc>
        <w:tc>
          <w:tcPr>
            <w:tcW w:w="4393" w:type="dxa"/>
          </w:tcPr>
          <w:p w:rsidR="001A7593" w:rsidRDefault="00022227"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«Қауіпсіз мектеп және бала»</w:t>
            </w:r>
          </w:p>
        </w:tc>
        <w:tc>
          <w:tcPr>
            <w:tcW w:w="2549"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ақпан</w:t>
            </w:r>
          </w:p>
        </w:tc>
        <w:tc>
          <w:tcPr>
            <w:tcW w:w="2549"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Қамқоршылық кеңес мүшелері</w:t>
            </w:r>
          </w:p>
        </w:tc>
      </w:tr>
      <w:tr w:rsidR="001A7593" w:rsidRPr="00C4199C" w:rsidTr="00773E3E">
        <w:tc>
          <w:tcPr>
            <w:tcW w:w="704"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w:t>
            </w:r>
          </w:p>
        </w:tc>
        <w:tc>
          <w:tcPr>
            <w:tcW w:w="4393"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Наурыз мерекесін ұйымдастыру</w:t>
            </w:r>
          </w:p>
        </w:tc>
        <w:tc>
          <w:tcPr>
            <w:tcW w:w="2549" w:type="dxa"/>
          </w:tcPr>
          <w:p w:rsidR="001A7593" w:rsidRDefault="001A7593" w:rsidP="00773E3E">
            <w:pPr>
              <w:pStyle w:val="a3"/>
              <w:jc w:val="both"/>
              <w:rPr>
                <w:rFonts w:ascii="Times New Roman" w:hAnsi="Times New Roman"/>
                <w:color w:val="000000" w:themeColor="text1"/>
                <w:sz w:val="28"/>
                <w:szCs w:val="28"/>
                <w:lang w:val="kk-KZ"/>
              </w:rPr>
            </w:pPr>
          </w:p>
        </w:tc>
        <w:tc>
          <w:tcPr>
            <w:tcW w:w="2549"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Қамқоршылық кеңес мүшелері</w:t>
            </w:r>
          </w:p>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Мектеп әкімшілігі</w:t>
            </w:r>
          </w:p>
        </w:tc>
      </w:tr>
      <w:tr w:rsidR="001A7593" w:rsidTr="00773E3E">
        <w:tc>
          <w:tcPr>
            <w:tcW w:w="10195" w:type="dxa"/>
            <w:gridSpan w:val="4"/>
          </w:tcPr>
          <w:p w:rsidR="001A7593" w:rsidRPr="004942F1" w:rsidRDefault="001A7593" w:rsidP="00773E3E">
            <w:pPr>
              <w:pStyle w:val="a3"/>
              <w:jc w:val="center"/>
              <w:rPr>
                <w:rFonts w:ascii="Times New Roman" w:hAnsi="Times New Roman"/>
                <w:b/>
                <w:color w:val="000000" w:themeColor="text1"/>
                <w:sz w:val="28"/>
                <w:szCs w:val="28"/>
                <w:lang w:val="kk-KZ"/>
              </w:rPr>
            </w:pPr>
            <w:r w:rsidRPr="004942F1">
              <w:rPr>
                <w:rFonts w:ascii="Times New Roman" w:hAnsi="Times New Roman"/>
                <w:b/>
                <w:color w:val="000000" w:themeColor="text1"/>
                <w:sz w:val="28"/>
                <w:szCs w:val="28"/>
                <w:lang w:val="kk-KZ"/>
              </w:rPr>
              <w:t>4-отырыс</w:t>
            </w:r>
          </w:p>
        </w:tc>
      </w:tr>
      <w:tr w:rsidR="001A7593" w:rsidTr="00773E3E">
        <w:tc>
          <w:tcPr>
            <w:tcW w:w="704"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w:t>
            </w:r>
          </w:p>
        </w:tc>
        <w:tc>
          <w:tcPr>
            <w:tcW w:w="4393"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Оқу материалдық базасының сақталуы және үнемі толтыруын қамтамасыз ету</w:t>
            </w:r>
          </w:p>
        </w:tc>
        <w:tc>
          <w:tcPr>
            <w:tcW w:w="2549"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сәуір</w:t>
            </w:r>
          </w:p>
        </w:tc>
        <w:tc>
          <w:tcPr>
            <w:tcW w:w="2549"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Қамқоршылық кеңес мүшелері</w:t>
            </w:r>
          </w:p>
        </w:tc>
      </w:tr>
      <w:tr w:rsidR="001A7593" w:rsidRPr="00D7149F" w:rsidTr="00773E3E">
        <w:tc>
          <w:tcPr>
            <w:tcW w:w="704"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w:t>
            </w:r>
          </w:p>
        </w:tc>
        <w:tc>
          <w:tcPr>
            <w:tcW w:w="4393" w:type="dxa"/>
          </w:tcPr>
          <w:p w:rsidR="001A7593" w:rsidRDefault="002E473F" w:rsidP="002E473F">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Буфеттік жүйедегі тамақпен қамтылу</w:t>
            </w:r>
          </w:p>
        </w:tc>
        <w:tc>
          <w:tcPr>
            <w:tcW w:w="2549" w:type="dxa"/>
          </w:tcPr>
          <w:p w:rsidR="001A7593" w:rsidRDefault="001A7593" w:rsidP="00773E3E">
            <w:pPr>
              <w:pStyle w:val="a3"/>
              <w:jc w:val="both"/>
              <w:rPr>
                <w:rFonts w:ascii="Times New Roman" w:hAnsi="Times New Roman"/>
                <w:color w:val="000000" w:themeColor="text1"/>
                <w:sz w:val="28"/>
                <w:szCs w:val="28"/>
                <w:lang w:val="kk-KZ"/>
              </w:rPr>
            </w:pPr>
          </w:p>
        </w:tc>
        <w:tc>
          <w:tcPr>
            <w:tcW w:w="2549" w:type="dxa"/>
          </w:tcPr>
          <w:p w:rsidR="001A7593" w:rsidRDefault="001A7593" w:rsidP="00773E3E">
            <w:pPr>
              <w:pStyle w:val="a3"/>
              <w:jc w:val="both"/>
              <w:rPr>
                <w:rFonts w:ascii="Times New Roman" w:hAnsi="Times New Roman"/>
                <w:color w:val="000000" w:themeColor="text1"/>
                <w:sz w:val="28"/>
                <w:szCs w:val="28"/>
                <w:lang w:val="kk-KZ"/>
              </w:rPr>
            </w:pPr>
          </w:p>
        </w:tc>
      </w:tr>
      <w:tr w:rsidR="001A7593" w:rsidTr="00773E3E">
        <w:tc>
          <w:tcPr>
            <w:tcW w:w="10195" w:type="dxa"/>
            <w:gridSpan w:val="4"/>
          </w:tcPr>
          <w:p w:rsidR="001A7593" w:rsidRPr="008C2BD7" w:rsidRDefault="001A7593" w:rsidP="00773E3E">
            <w:pPr>
              <w:pStyle w:val="a3"/>
              <w:jc w:val="center"/>
              <w:rPr>
                <w:rFonts w:ascii="Times New Roman" w:hAnsi="Times New Roman"/>
                <w:b/>
                <w:color w:val="000000" w:themeColor="text1"/>
                <w:sz w:val="28"/>
                <w:szCs w:val="28"/>
                <w:lang w:val="kk-KZ"/>
              </w:rPr>
            </w:pPr>
            <w:r w:rsidRPr="008C2BD7">
              <w:rPr>
                <w:rFonts w:ascii="Times New Roman" w:hAnsi="Times New Roman"/>
                <w:b/>
                <w:color w:val="000000" w:themeColor="text1"/>
                <w:sz w:val="28"/>
                <w:szCs w:val="28"/>
                <w:lang w:val="kk-KZ"/>
              </w:rPr>
              <w:t>5-отырыс</w:t>
            </w:r>
          </w:p>
        </w:tc>
      </w:tr>
      <w:tr w:rsidR="001A7593" w:rsidRPr="008C2BD7" w:rsidTr="00773E3E">
        <w:tc>
          <w:tcPr>
            <w:tcW w:w="704"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w:t>
            </w:r>
          </w:p>
        </w:tc>
        <w:tc>
          <w:tcPr>
            <w:tcW w:w="4393"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«Қамқоршылық кеңесінің « жылдық есебіне талдау және енгізілген өзгертулер</w:t>
            </w:r>
          </w:p>
        </w:tc>
        <w:tc>
          <w:tcPr>
            <w:tcW w:w="2549" w:type="dxa"/>
          </w:tcPr>
          <w:p w:rsidR="001A7593" w:rsidRDefault="001A7593" w:rsidP="00773E3E">
            <w:pPr>
              <w:pStyle w:val="a3"/>
              <w:jc w:val="cente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мамыр</w:t>
            </w:r>
          </w:p>
        </w:tc>
        <w:tc>
          <w:tcPr>
            <w:tcW w:w="2549"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Қамқоршылық кеңес мүшелері</w:t>
            </w:r>
          </w:p>
        </w:tc>
      </w:tr>
      <w:tr w:rsidR="001A7593" w:rsidRPr="008C2BD7" w:rsidTr="00773E3E">
        <w:tc>
          <w:tcPr>
            <w:tcW w:w="704"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w:t>
            </w:r>
          </w:p>
        </w:tc>
        <w:tc>
          <w:tcPr>
            <w:tcW w:w="4393"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Түрлі санаттағы балалардың жазғы демалысын ұйымдастыру мәселелері</w:t>
            </w:r>
          </w:p>
        </w:tc>
        <w:tc>
          <w:tcPr>
            <w:tcW w:w="2549" w:type="dxa"/>
          </w:tcPr>
          <w:p w:rsidR="001A7593" w:rsidRDefault="001A7593" w:rsidP="00773E3E">
            <w:pPr>
              <w:pStyle w:val="a3"/>
              <w:jc w:val="both"/>
              <w:rPr>
                <w:rFonts w:ascii="Times New Roman" w:hAnsi="Times New Roman"/>
                <w:color w:val="000000" w:themeColor="text1"/>
                <w:sz w:val="28"/>
                <w:szCs w:val="28"/>
                <w:lang w:val="kk-KZ"/>
              </w:rPr>
            </w:pPr>
          </w:p>
        </w:tc>
        <w:tc>
          <w:tcPr>
            <w:tcW w:w="2549" w:type="dxa"/>
          </w:tcPr>
          <w:p w:rsidR="001A7593" w:rsidRDefault="001A7593" w:rsidP="00773E3E">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Қамқоршылық кеңес мүшелері</w:t>
            </w:r>
          </w:p>
        </w:tc>
      </w:tr>
    </w:tbl>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1A7593" w:rsidRDefault="001A7593" w:rsidP="001A7593">
      <w:pPr>
        <w:pStyle w:val="a3"/>
        <w:rPr>
          <w:rFonts w:ascii="Times New Roman" w:hAnsi="Times New Roman"/>
          <w:color w:val="000000" w:themeColor="text1"/>
          <w:sz w:val="28"/>
          <w:szCs w:val="28"/>
          <w:lang w:val="kk-KZ"/>
        </w:rPr>
      </w:pPr>
    </w:p>
    <w:p w:rsidR="00B32BEE" w:rsidRDefault="001A7593" w:rsidP="001A7593">
      <w:pPr>
        <w:spacing w:after="0" w:line="240" w:lineRule="auto"/>
        <w:textAlignment w:val="baseline"/>
        <w:rPr>
          <w:rFonts w:eastAsia="Calibri"/>
          <w:color w:val="000000" w:themeColor="text1"/>
          <w:sz w:val="28"/>
          <w:szCs w:val="28"/>
          <w:lang w:val="kk-KZ"/>
        </w:rPr>
      </w:pPr>
      <w:r>
        <w:rPr>
          <w:rFonts w:eastAsia="Calibri"/>
          <w:color w:val="000000" w:themeColor="text1"/>
          <w:sz w:val="28"/>
          <w:szCs w:val="28"/>
          <w:lang w:val="kk-KZ"/>
        </w:rPr>
        <w:t xml:space="preserve">                                                </w:t>
      </w:r>
    </w:p>
    <w:p w:rsidR="00B32BEE" w:rsidRDefault="00B32BEE" w:rsidP="001A7593">
      <w:pPr>
        <w:spacing w:after="0" w:line="240" w:lineRule="auto"/>
        <w:textAlignment w:val="baseline"/>
        <w:rPr>
          <w:rFonts w:eastAsia="Calibri"/>
          <w:color w:val="000000" w:themeColor="text1"/>
          <w:sz w:val="28"/>
          <w:szCs w:val="28"/>
          <w:lang w:val="kk-KZ"/>
        </w:rPr>
      </w:pPr>
    </w:p>
    <w:p w:rsidR="00B32BEE" w:rsidRDefault="00B32BEE" w:rsidP="001A7593">
      <w:pPr>
        <w:spacing w:after="0" w:line="240" w:lineRule="auto"/>
        <w:textAlignment w:val="baseline"/>
        <w:rPr>
          <w:rFonts w:eastAsia="Calibri"/>
          <w:color w:val="000000" w:themeColor="text1"/>
          <w:sz w:val="28"/>
          <w:szCs w:val="28"/>
          <w:lang w:val="kk-KZ"/>
        </w:rPr>
      </w:pPr>
    </w:p>
    <w:p w:rsidR="00B32BEE" w:rsidRDefault="00B32BEE" w:rsidP="001A7593">
      <w:pPr>
        <w:spacing w:after="0" w:line="240" w:lineRule="auto"/>
        <w:textAlignment w:val="baseline"/>
        <w:rPr>
          <w:rFonts w:eastAsia="Calibri"/>
          <w:color w:val="000000" w:themeColor="text1"/>
          <w:sz w:val="28"/>
          <w:szCs w:val="28"/>
          <w:lang w:val="kk-KZ"/>
        </w:rPr>
      </w:pPr>
    </w:p>
    <w:p w:rsidR="00B32BEE" w:rsidRDefault="00B32BEE" w:rsidP="001A7593">
      <w:pPr>
        <w:spacing w:after="0" w:line="240" w:lineRule="auto"/>
        <w:textAlignment w:val="baseline"/>
        <w:rPr>
          <w:rFonts w:eastAsia="Calibri"/>
          <w:color w:val="000000" w:themeColor="text1"/>
          <w:sz w:val="28"/>
          <w:szCs w:val="28"/>
          <w:lang w:val="kk-KZ"/>
        </w:rPr>
      </w:pPr>
    </w:p>
    <w:p w:rsidR="00B32BEE" w:rsidRDefault="00B32BEE" w:rsidP="001A7593">
      <w:pPr>
        <w:spacing w:after="0" w:line="240" w:lineRule="auto"/>
        <w:textAlignment w:val="baseline"/>
        <w:rPr>
          <w:rFonts w:eastAsia="Calibri"/>
          <w:color w:val="000000" w:themeColor="text1"/>
          <w:sz w:val="28"/>
          <w:szCs w:val="28"/>
          <w:lang w:val="kk-KZ"/>
        </w:rPr>
      </w:pPr>
    </w:p>
    <w:p w:rsidR="00B32BEE" w:rsidRDefault="00B32BEE" w:rsidP="001A7593">
      <w:pPr>
        <w:spacing w:after="0" w:line="240" w:lineRule="auto"/>
        <w:textAlignment w:val="baseline"/>
        <w:rPr>
          <w:rFonts w:eastAsia="Calibri"/>
          <w:color w:val="000000" w:themeColor="text1"/>
          <w:sz w:val="28"/>
          <w:szCs w:val="28"/>
          <w:lang w:val="kk-KZ"/>
        </w:rPr>
      </w:pPr>
    </w:p>
    <w:p w:rsidR="00022227" w:rsidRDefault="00B32BEE" w:rsidP="001A7593">
      <w:pPr>
        <w:spacing w:after="0" w:line="240" w:lineRule="auto"/>
        <w:textAlignment w:val="baseline"/>
        <w:rPr>
          <w:rFonts w:eastAsia="Calibri"/>
          <w:color w:val="000000" w:themeColor="text1"/>
          <w:sz w:val="28"/>
          <w:szCs w:val="28"/>
          <w:lang w:val="kk-KZ"/>
        </w:rPr>
      </w:pPr>
      <w:r>
        <w:rPr>
          <w:rFonts w:eastAsia="Calibri"/>
          <w:color w:val="000000" w:themeColor="text1"/>
          <w:sz w:val="28"/>
          <w:szCs w:val="28"/>
          <w:lang w:val="kk-KZ"/>
        </w:rPr>
        <w:t xml:space="preserve">                                       </w:t>
      </w:r>
      <w:r w:rsidR="001A7593">
        <w:rPr>
          <w:rFonts w:eastAsia="Calibri"/>
          <w:color w:val="000000" w:themeColor="text1"/>
          <w:sz w:val="28"/>
          <w:szCs w:val="28"/>
          <w:lang w:val="kk-KZ"/>
        </w:rPr>
        <w:t xml:space="preserve">     </w:t>
      </w:r>
    </w:p>
    <w:p w:rsidR="00022227" w:rsidRDefault="00022227" w:rsidP="001A7593">
      <w:pPr>
        <w:spacing w:after="0" w:line="240" w:lineRule="auto"/>
        <w:textAlignment w:val="baseline"/>
        <w:rPr>
          <w:rFonts w:eastAsia="Calibri"/>
          <w:color w:val="000000" w:themeColor="text1"/>
          <w:sz w:val="28"/>
          <w:szCs w:val="28"/>
          <w:lang w:val="kk-KZ"/>
        </w:rPr>
      </w:pPr>
    </w:p>
    <w:p w:rsidR="002E473F" w:rsidRDefault="00022227" w:rsidP="001A7593">
      <w:pPr>
        <w:spacing w:after="0" w:line="240" w:lineRule="auto"/>
        <w:textAlignment w:val="baseline"/>
        <w:rPr>
          <w:rFonts w:eastAsia="Calibri"/>
          <w:color w:val="000000" w:themeColor="text1"/>
          <w:sz w:val="28"/>
          <w:szCs w:val="28"/>
          <w:lang w:val="kk-KZ"/>
        </w:rPr>
      </w:pPr>
      <w:r>
        <w:rPr>
          <w:rFonts w:eastAsia="Calibri"/>
          <w:color w:val="000000" w:themeColor="text1"/>
          <w:sz w:val="28"/>
          <w:szCs w:val="28"/>
          <w:lang w:val="kk-KZ"/>
        </w:rPr>
        <w:t xml:space="preserve">                                                 </w:t>
      </w:r>
      <w:r w:rsidR="001A7593">
        <w:rPr>
          <w:rFonts w:eastAsia="Calibri"/>
          <w:color w:val="000000" w:themeColor="text1"/>
          <w:sz w:val="28"/>
          <w:szCs w:val="28"/>
          <w:lang w:val="kk-KZ"/>
        </w:rPr>
        <w:t xml:space="preserve"> </w:t>
      </w:r>
    </w:p>
    <w:p w:rsidR="002E473F" w:rsidRDefault="002E473F" w:rsidP="001A7593">
      <w:pPr>
        <w:spacing w:after="0" w:line="240" w:lineRule="auto"/>
        <w:textAlignment w:val="baseline"/>
        <w:rPr>
          <w:rFonts w:eastAsia="Calibri"/>
          <w:color w:val="000000" w:themeColor="text1"/>
          <w:sz w:val="28"/>
          <w:szCs w:val="28"/>
          <w:lang w:val="kk-KZ"/>
        </w:rPr>
      </w:pPr>
    </w:p>
    <w:p w:rsidR="001A7593" w:rsidRPr="00506C2D" w:rsidRDefault="002E473F" w:rsidP="001A7593">
      <w:pPr>
        <w:spacing w:after="0" w:line="240" w:lineRule="auto"/>
        <w:textAlignment w:val="baseline"/>
        <w:rPr>
          <w:color w:val="666666"/>
          <w:sz w:val="24"/>
          <w:szCs w:val="24"/>
          <w:lang w:val="kk-KZ" w:eastAsia="ru-RU"/>
        </w:rPr>
      </w:pPr>
      <w:r>
        <w:rPr>
          <w:rFonts w:eastAsia="Calibri"/>
          <w:color w:val="000000" w:themeColor="text1"/>
          <w:sz w:val="28"/>
          <w:szCs w:val="28"/>
          <w:lang w:val="kk-KZ"/>
        </w:rPr>
        <w:t xml:space="preserve">                                              </w:t>
      </w:r>
      <w:r w:rsidR="001A7593">
        <w:rPr>
          <w:rFonts w:eastAsia="Calibri"/>
          <w:color w:val="000000" w:themeColor="text1"/>
          <w:sz w:val="28"/>
          <w:szCs w:val="28"/>
          <w:lang w:val="kk-KZ"/>
        </w:rPr>
        <w:t xml:space="preserve"> </w:t>
      </w:r>
      <w:r w:rsidR="001A7593">
        <w:rPr>
          <w:b/>
          <w:bCs/>
          <w:color w:val="222222"/>
          <w:sz w:val="24"/>
          <w:szCs w:val="24"/>
          <w:bdr w:val="none" w:sz="0" w:space="0" w:color="auto" w:frame="1"/>
          <w:lang w:val="kk-KZ" w:eastAsia="ru-RU"/>
        </w:rPr>
        <w:t>Қ</w:t>
      </w:r>
      <w:r w:rsidR="001A7593" w:rsidRPr="00506C2D">
        <w:rPr>
          <w:b/>
          <w:bCs/>
          <w:color w:val="222222"/>
          <w:sz w:val="24"/>
          <w:szCs w:val="24"/>
          <w:bdr w:val="none" w:sz="0" w:space="0" w:color="auto" w:frame="1"/>
          <w:lang w:val="kk-KZ" w:eastAsia="ru-RU"/>
        </w:rPr>
        <w:t>амқоршылық кеңес</w:t>
      </w:r>
    </w:p>
    <w:p w:rsidR="001A7593" w:rsidRPr="00506C2D" w:rsidRDefault="001A7593" w:rsidP="001A7593">
      <w:pPr>
        <w:spacing w:after="0" w:line="240" w:lineRule="auto"/>
        <w:jc w:val="center"/>
        <w:textAlignment w:val="baseline"/>
        <w:rPr>
          <w:color w:val="666666"/>
          <w:sz w:val="24"/>
          <w:szCs w:val="24"/>
          <w:lang w:val="kk-KZ" w:eastAsia="ru-RU"/>
        </w:rPr>
      </w:pPr>
      <w:r w:rsidRPr="00506C2D">
        <w:rPr>
          <w:b/>
          <w:bCs/>
          <w:color w:val="222222"/>
          <w:sz w:val="24"/>
          <w:szCs w:val="24"/>
          <w:bdr w:val="none" w:sz="0" w:space="0" w:color="auto" w:frame="1"/>
          <w:lang w:val="kk-KZ" w:eastAsia="ru-RU"/>
        </w:rPr>
        <w:t>№1 отырысының</w:t>
      </w:r>
    </w:p>
    <w:p w:rsidR="001A7593" w:rsidRPr="00506C2D" w:rsidRDefault="001A7593" w:rsidP="001A7593">
      <w:pPr>
        <w:spacing w:after="0" w:line="240" w:lineRule="auto"/>
        <w:jc w:val="center"/>
        <w:textAlignment w:val="baseline"/>
        <w:rPr>
          <w:color w:val="666666"/>
          <w:sz w:val="24"/>
          <w:szCs w:val="24"/>
          <w:lang w:val="kk-KZ" w:eastAsia="ru-RU"/>
        </w:rPr>
      </w:pPr>
      <w:r w:rsidRPr="00506C2D">
        <w:rPr>
          <w:b/>
          <w:bCs/>
          <w:color w:val="222222"/>
          <w:sz w:val="24"/>
          <w:szCs w:val="24"/>
          <w:bdr w:val="none" w:sz="0" w:space="0" w:color="auto" w:frame="1"/>
          <w:lang w:val="kk-KZ" w:eastAsia="ru-RU"/>
        </w:rPr>
        <w:t>ХАТТАМАСЫ</w:t>
      </w:r>
    </w:p>
    <w:p w:rsidR="001A7593" w:rsidRPr="00506C2D" w:rsidRDefault="001A7593" w:rsidP="001A7593">
      <w:pPr>
        <w:spacing w:after="0" w:line="240" w:lineRule="auto"/>
        <w:jc w:val="both"/>
        <w:textAlignment w:val="baseline"/>
        <w:rPr>
          <w:color w:val="666666"/>
          <w:sz w:val="24"/>
          <w:szCs w:val="24"/>
          <w:lang w:val="kk-KZ" w:eastAsia="ru-RU"/>
        </w:rPr>
      </w:pPr>
      <w:r w:rsidRPr="00506C2D">
        <w:rPr>
          <w:b/>
          <w:bCs/>
          <w:color w:val="222222"/>
          <w:sz w:val="24"/>
          <w:szCs w:val="24"/>
          <w:bdr w:val="none" w:sz="0" w:space="0" w:color="auto" w:frame="1"/>
          <w:lang w:val="kk-KZ" w:eastAsia="ru-RU"/>
        </w:rPr>
        <w:t> </w:t>
      </w:r>
    </w:p>
    <w:p w:rsidR="001A7593" w:rsidRPr="00214BE2" w:rsidRDefault="001A7593" w:rsidP="001A7593">
      <w:pPr>
        <w:spacing w:after="0" w:line="240" w:lineRule="auto"/>
        <w:jc w:val="both"/>
        <w:textAlignment w:val="baseline"/>
        <w:rPr>
          <w:color w:val="666666"/>
          <w:sz w:val="24"/>
          <w:szCs w:val="24"/>
          <w:lang w:val="kk-KZ" w:eastAsia="ru-RU"/>
        </w:rPr>
      </w:pPr>
      <w:r w:rsidRPr="00506C2D">
        <w:rPr>
          <w:b/>
          <w:bCs/>
          <w:color w:val="222222"/>
          <w:sz w:val="24"/>
          <w:szCs w:val="24"/>
          <w:bdr w:val="none" w:sz="0" w:space="0" w:color="auto" w:frame="1"/>
          <w:lang w:val="kk-KZ" w:eastAsia="ru-RU"/>
        </w:rPr>
        <w:t>Өткізілген уақыты:</w:t>
      </w:r>
      <w:r>
        <w:rPr>
          <w:b/>
          <w:bCs/>
          <w:color w:val="222222"/>
          <w:sz w:val="24"/>
          <w:szCs w:val="24"/>
          <w:bdr w:val="none" w:sz="0" w:space="0" w:color="auto" w:frame="1"/>
          <w:lang w:val="kk-KZ" w:eastAsia="ru-RU"/>
        </w:rPr>
        <w:t xml:space="preserve"> 04 09 2024</w:t>
      </w:r>
    </w:p>
    <w:p w:rsidR="001A7593" w:rsidRPr="00506C2D" w:rsidRDefault="001A7593" w:rsidP="001A7593">
      <w:pPr>
        <w:spacing w:after="0" w:line="240" w:lineRule="auto"/>
        <w:jc w:val="both"/>
        <w:textAlignment w:val="baseline"/>
        <w:rPr>
          <w:color w:val="666666"/>
          <w:sz w:val="24"/>
          <w:szCs w:val="24"/>
          <w:lang w:val="kk-KZ" w:eastAsia="ru-RU"/>
        </w:rPr>
      </w:pPr>
      <w:r w:rsidRPr="00506C2D">
        <w:rPr>
          <w:b/>
          <w:bCs/>
          <w:color w:val="222222"/>
          <w:sz w:val="24"/>
          <w:szCs w:val="24"/>
          <w:bdr w:val="none" w:sz="0" w:space="0" w:color="auto" w:frame="1"/>
          <w:lang w:val="kk-KZ" w:eastAsia="ru-RU"/>
        </w:rPr>
        <w:t>Қатысқандар:</w:t>
      </w:r>
      <w:r w:rsidRPr="00506C2D">
        <w:rPr>
          <w:color w:val="000000"/>
          <w:sz w:val="24"/>
          <w:szCs w:val="24"/>
          <w:bdr w:val="none" w:sz="0" w:space="0" w:color="auto" w:frame="1"/>
          <w:lang w:val="kk-KZ" w:eastAsia="ru-RU"/>
        </w:rPr>
        <w:t> қамқоршылық кеңесті</w:t>
      </w:r>
      <w:r>
        <w:rPr>
          <w:color w:val="000000"/>
          <w:sz w:val="24"/>
          <w:szCs w:val="24"/>
          <w:bdr w:val="none" w:sz="0" w:space="0" w:color="auto" w:frame="1"/>
          <w:lang w:val="kk-KZ" w:eastAsia="ru-RU"/>
        </w:rPr>
        <w:t>ң 9 мүшесі</w:t>
      </w:r>
    </w:p>
    <w:p w:rsidR="001A7593" w:rsidRPr="00506C2D" w:rsidRDefault="001A7593" w:rsidP="001A7593">
      <w:pPr>
        <w:spacing w:after="0" w:line="240" w:lineRule="auto"/>
        <w:jc w:val="both"/>
        <w:textAlignment w:val="baseline"/>
        <w:rPr>
          <w:color w:val="666666"/>
          <w:sz w:val="24"/>
          <w:szCs w:val="24"/>
          <w:lang w:val="kk-KZ" w:eastAsia="ru-RU"/>
        </w:rPr>
      </w:pPr>
      <w:r w:rsidRPr="00506C2D">
        <w:rPr>
          <w:b/>
          <w:bCs/>
          <w:color w:val="222222"/>
          <w:sz w:val="24"/>
          <w:szCs w:val="24"/>
          <w:bdr w:val="none" w:sz="0" w:space="0" w:color="auto" w:frame="1"/>
          <w:lang w:val="kk-KZ" w:eastAsia="ru-RU"/>
        </w:rPr>
        <w:t> </w:t>
      </w:r>
    </w:p>
    <w:p w:rsidR="001A7593" w:rsidRPr="001D7423" w:rsidRDefault="001A7593" w:rsidP="001A7593">
      <w:pPr>
        <w:spacing w:after="0" w:line="240" w:lineRule="auto"/>
        <w:jc w:val="both"/>
        <w:textAlignment w:val="baseline"/>
        <w:rPr>
          <w:color w:val="666666"/>
          <w:sz w:val="24"/>
          <w:szCs w:val="24"/>
          <w:lang w:val="kk-KZ" w:eastAsia="ru-RU"/>
        </w:rPr>
      </w:pPr>
      <w:r w:rsidRPr="001D7423">
        <w:rPr>
          <w:b/>
          <w:bCs/>
          <w:color w:val="222222"/>
          <w:sz w:val="24"/>
          <w:szCs w:val="24"/>
          <w:bdr w:val="none" w:sz="0" w:space="0" w:color="auto" w:frame="1"/>
          <w:lang w:val="kk-KZ" w:eastAsia="ru-RU"/>
        </w:rPr>
        <w:t>Күн тәртібінде:</w:t>
      </w:r>
    </w:p>
    <w:p w:rsidR="001A7593" w:rsidRPr="00506C2D" w:rsidRDefault="001A7593" w:rsidP="001A7593">
      <w:pPr>
        <w:numPr>
          <w:ilvl w:val="0"/>
          <w:numId w:val="1"/>
        </w:numPr>
        <w:spacing w:after="0" w:line="240" w:lineRule="auto"/>
        <w:ind w:left="465" w:firstLine="0"/>
        <w:jc w:val="both"/>
        <w:textAlignment w:val="baseline"/>
        <w:rPr>
          <w:color w:val="666666"/>
          <w:sz w:val="24"/>
          <w:szCs w:val="24"/>
          <w:lang w:val="ru-RU" w:eastAsia="ru-RU"/>
        </w:rPr>
      </w:pPr>
      <w:r w:rsidRPr="00893A36">
        <w:rPr>
          <w:color w:val="000000"/>
          <w:sz w:val="24"/>
          <w:szCs w:val="24"/>
          <w:bdr w:val="none" w:sz="0" w:space="0" w:color="auto" w:frame="1"/>
          <w:lang w:val="kk-KZ" w:eastAsia="ru-RU"/>
        </w:rPr>
        <w:t xml:space="preserve">Қамқоршылық кеңес төрайымын сайлау және кеңес мүшелері құрамын қайта бекіту туралы. </w:t>
      </w:r>
      <w:proofErr w:type="spellStart"/>
      <w:r w:rsidRPr="00506C2D">
        <w:rPr>
          <w:color w:val="000000"/>
          <w:sz w:val="24"/>
          <w:szCs w:val="24"/>
          <w:bdr w:val="none" w:sz="0" w:space="0" w:color="auto" w:frame="1"/>
          <w:lang w:val="ru-RU" w:eastAsia="ru-RU"/>
        </w:rPr>
        <w:t>Кеңес</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мүшелерінің</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міндеттерін</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тағайындау</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төрайымы</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орынбасары</w:t>
      </w:r>
      <w:proofErr w:type="spellEnd"/>
      <w:r w:rsidRPr="00506C2D">
        <w:rPr>
          <w:color w:val="000000"/>
          <w:sz w:val="24"/>
          <w:szCs w:val="24"/>
          <w:bdr w:val="none" w:sz="0" w:space="0" w:color="auto" w:frame="1"/>
          <w:lang w:val="ru-RU" w:eastAsia="ru-RU"/>
        </w:rPr>
        <w:t>)</w:t>
      </w:r>
    </w:p>
    <w:p w:rsidR="001A7593" w:rsidRPr="00506C2D" w:rsidRDefault="001A7593" w:rsidP="001A7593">
      <w:pPr>
        <w:numPr>
          <w:ilvl w:val="0"/>
          <w:numId w:val="1"/>
        </w:numPr>
        <w:spacing w:after="0" w:line="240" w:lineRule="auto"/>
        <w:ind w:left="465" w:firstLine="0"/>
        <w:jc w:val="both"/>
        <w:textAlignment w:val="baseline"/>
        <w:rPr>
          <w:color w:val="666666"/>
          <w:sz w:val="24"/>
          <w:szCs w:val="24"/>
          <w:lang w:val="ru-RU" w:eastAsia="ru-RU"/>
        </w:rPr>
      </w:pPr>
      <w:proofErr w:type="spellStart"/>
      <w:r>
        <w:rPr>
          <w:color w:val="000000"/>
          <w:sz w:val="24"/>
          <w:szCs w:val="24"/>
          <w:bdr w:val="none" w:sz="0" w:space="0" w:color="auto" w:frame="1"/>
          <w:lang w:val="ru-RU" w:eastAsia="ru-RU"/>
        </w:rPr>
        <w:t>Мектеп</w:t>
      </w:r>
      <w:proofErr w:type="spellEnd"/>
      <w:r>
        <w:rPr>
          <w:color w:val="000000"/>
          <w:sz w:val="24"/>
          <w:szCs w:val="24"/>
          <w:bdr w:val="none" w:sz="0" w:space="0" w:color="auto" w:frame="1"/>
          <w:lang w:val="ru-RU" w:eastAsia="ru-RU"/>
        </w:rPr>
        <w:t xml:space="preserve">  </w:t>
      </w:r>
      <w:proofErr w:type="spellStart"/>
      <w:r>
        <w:rPr>
          <w:color w:val="000000"/>
          <w:sz w:val="24"/>
          <w:szCs w:val="24"/>
          <w:bdr w:val="none" w:sz="0" w:space="0" w:color="auto" w:frame="1"/>
          <w:lang w:val="ru-RU" w:eastAsia="ru-RU"/>
        </w:rPr>
        <w:t>директорының</w:t>
      </w:r>
      <w:proofErr w:type="spellEnd"/>
      <w:r>
        <w:rPr>
          <w:color w:val="000000"/>
          <w:sz w:val="24"/>
          <w:szCs w:val="24"/>
          <w:bdr w:val="none" w:sz="0" w:space="0" w:color="auto" w:frame="1"/>
          <w:lang w:val="ru-RU" w:eastAsia="ru-RU"/>
        </w:rPr>
        <w:t xml:space="preserve"> 2024</w:t>
      </w:r>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оқу</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жылында</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атқарғ</w:t>
      </w:r>
      <w:proofErr w:type="gramStart"/>
      <w:r w:rsidRPr="00506C2D">
        <w:rPr>
          <w:color w:val="000000"/>
          <w:sz w:val="24"/>
          <w:szCs w:val="24"/>
          <w:bdr w:val="none" w:sz="0" w:space="0" w:color="auto" w:frame="1"/>
          <w:lang w:val="ru-RU" w:eastAsia="ru-RU"/>
        </w:rPr>
        <w:t>ан</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ж</w:t>
      </w:r>
      <w:proofErr w:type="gramEnd"/>
      <w:r w:rsidRPr="00506C2D">
        <w:rPr>
          <w:color w:val="000000"/>
          <w:sz w:val="24"/>
          <w:szCs w:val="24"/>
          <w:bdr w:val="none" w:sz="0" w:space="0" w:color="auto" w:frame="1"/>
          <w:lang w:val="ru-RU" w:eastAsia="ru-RU"/>
        </w:rPr>
        <w:t>ұмыстары</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туралы</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есебі</w:t>
      </w:r>
      <w:proofErr w:type="spellEnd"/>
    </w:p>
    <w:p w:rsidR="001A7593" w:rsidRPr="00506C2D" w:rsidRDefault="001A7593" w:rsidP="001A7593">
      <w:pPr>
        <w:spacing w:after="0" w:line="240" w:lineRule="auto"/>
        <w:ind w:left="465"/>
        <w:jc w:val="both"/>
        <w:textAlignment w:val="baseline"/>
        <w:rPr>
          <w:color w:val="666666"/>
          <w:sz w:val="24"/>
          <w:szCs w:val="24"/>
          <w:lang w:val="ru-RU" w:eastAsia="ru-RU"/>
        </w:rPr>
      </w:pPr>
    </w:p>
    <w:p w:rsidR="001A7593" w:rsidRPr="00506C2D" w:rsidRDefault="001A7593" w:rsidP="001A7593">
      <w:pPr>
        <w:numPr>
          <w:ilvl w:val="0"/>
          <w:numId w:val="1"/>
        </w:numPr>
        <w:spacing w:after="0" w:line="240" w:lineRule="auto"/>
        <w:ind w:left="465" w:firstLine="0"/>
        <w:jc w:val="both"/>
        <w:textAlignment w:val="baseline"/>
        <w:rPr>
          <w:color w:val="666666"/>
          <w:sz w:val="24"/>
          <w:szCs w:val="24"/>
          <w:lang w:val="ru-RU" w:eastAsia="ru-RU"/>
        </w:rPr>
      </w:pPr>
      <w:proofErr w:type="spellStart"/>
      <w:r w:rsidRPr="00506C2D">
        <w:rPr>
          <w:color w:val="000000"/>
          <w:sz w:val="24"/>
          <w:szCs w:val="24"/>
          <w:bdr w:val="none" w:sz="0" w:space="0" w:color="auto" w:frame="1"/>
          <w:lang w:val="ru-RU" w:eastAsia="ru-RU"/>
        </w:rPr>
        <w:t>Қа</w:t>
      </w:r>
      <w:r>
        <w:rPr>
          <w:color w:val="000000"/>
          <w:sz w:val="24"/>
          <w:szCs w:val="24"/>
          <w:bdr w:val="none" w:sz="0" w:space="0" w:color="auto" w:frame="1"/>
          <w:lang w:val="ru-RU" w:eastAsia="ru-RU"/>
        </w:rPr>
        <w:t>мқоршылық</w:t>
      </w:r>
      <w:proofErr w:type="spellEnd"/>
      <w:r>
        <w:rPr>
          <w:color w:val="000000"/>
          <w:sz w:val="24"/>
          <w:szCs w:val="24"/>
          <w:bdr w:val="none" w:sz="0" w:space="0" w:color="auto" w:frame="1"/>
          <w:lang w:val="ru-RU" w:eastAsia="ru-RU"/>
        </w:rPr>
        <w:t xml:space="preserve"> </w:t>
      </w:r>
      <w:proofErr w:type="spellStart"/>
      <w:r>
        <w:rPr>
          <w:color w:val="000000"/>
          <w:sz w:val="24"/>
          <w:szCs w:val="24"/>
          <w:bdr w:val="none" w:sz="0" w:space="0" w:color="auto" w:frame="1"/>
          <w:lang w:val="ru-RU" w:eastAsia="ru-RU"/>
        </w:rPr>
        <w:t>кеңес</w:t>
      </w:r>
      <w:proofErr w:type="spellEnd"/>
      <w:r>
        <w:rPr>
          <w:color w:val="000000"/>
          <w:sz w:val="24"/>
          <w:szCs w:val="24"/>
          <w:bdr w:val="none" w:sz="0" w:space="0" w:color="auto" w:frame="1"/>
          <w:lang w:val="ru-RU" w:eastAsia="ru-RU"/>
        </w:rPr>
        <w:t xml:space="preserve"> </w:t>
      </w:r>
      <w:proofErr w:type="spellStart"/>
      <w:r>
        <w:rPr>
          <w:color w:val="000000"/>
          <w:sz w:val="24"/>
          <w:szCs w:val="24"/>
          <w:bdr w:val="none" w:sz="0" w:space="0" w:color="auto" w:frame="1"/>
          <w:lang w:val="ru-RU" w:eastAsia="ru-RU"/>
        </w:rPr>
        <w:t>мүшелерінің</w:t>
      </w:r>
      <w:proofErr w:type="spellEnd"/>
      <w:r>
        <w:rPr>
          <w:color w:val="000000"/>
          <w:sz w:val="24"/>
          <w:szCs w:val="24"/>
          <w:bdr w:val="none" w:sz="0" w:space="0" w:color="auto" w:frame="1"/>
          <w:lang w:val="ru-RU" w:eastAsia="ru-RU"/>
        </w:rPr>
        <w:t xml:space="preserve"> 2024-2025</w:t>
      </w:r>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оқу</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жылына</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арналғ</w:t>
      </w:r>
      <w:proofErr w:type="gramStart"/>
      <w:r w:rsidRPr="00506C2D">
        <w:rPr>
          <w:color w:val="000000"/>
          <w:sz w:val="24"/>
          <w:szCs w:val="24"/>
          <w:bdr w:val="none" w:sz="0" w:space="0" w:color="auto" w:frame="1"/>
          <w:lang w:val="ru-RU" w:eastAsia="ru-RU"/>
        </w:rPr>
        <w:t>ан</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ж</w:t>
      </w:r>
      <w:proofErr w:type="gramEnd"/>
      <w:r w:rsidRPr="00506C2D">
        <w:rPr>
          <w:color w:val="000000"/>
          <w:sz w:val="24"/>
          <w:szCs w:val="24"/>
          <w:bdr w:val="none" w:sz="0" w:space="0" w:color="auto" w:frame="1"/>
          <w:lang w:val="ru-RU" w:eastAsia="ru-RU"/>
        </w:rPr>
        <w:t>ұмыс</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жоспарын</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бекіту</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туралы</w:t>
      </w:r>
      <w:proofErr w:type="spellEnd"/>
    </w:p>
    <w:p w:rsidR="001A7593" w:rsidRPr="00506C2D" w:rsidRDefault="001A7593" w:rsidP="001A7593">
      <w:pPr>
        <w:spacing w:after="0" w:line="240" w:lineRule="auto"/>
        <w:jc w:val="both"/>
        <w:textAlignment w:val="baseline"/>
        <w:rPr>
          <w:color w:val="666666"/>
          <w:sz w:val="24"/>
          <w:szCs w:val="24"/>
          <w:lang w:val="ru-RU" w:eastAsia="ru-RU"/>
        </w:rPr>
      </w:pPr>
      <w:r w:rsidRPr="00506C2D">
        <w:rPr>
          <w:b/>
          <w:bCs/>
          <w:color w:val="222222"/>
          <w:sz w:val="24"/>
          <w:szCs w:val="24"/>
          <w:bdr w:val="none" w:sz="0" w:space="0" w:color="auto" w:frame="1"/>
          <w:lang w:val="ru-RU" w:eastAsia="ru-RU"/>
        </w:rPr>
        <w:t> </w:t>
      </w:r>
    </w:p>
    <w:p w:rsidR="001A7593" w:rsidRPr="00506C2D" w:rsidRDefault="001A7593" w:rsidP="001A7593">
      <w:pPr>
        <w:spacing w:after="0" w:line="240" w:lineRule="auto"/>
        <w:jc w:val="both"/>
        <w:textAlignment w:val="baseline"/>
        <w:rPr>
          <w:color w:val="666666"/>
          <w:sz w:val="24"/>
          <w:szCs w:val="24"/>
          <w:lang w:val="ru-RU" w:eastAsia="ru-RU"/>
        </w:rPr>
      </w:pPr>
      <w:proofErr w:type="spellStart"/>
      <w:r w:rsidRPr="00506C2D">
        <w:rPr>
          <w:b/>
          <w:bCs/>
          <w:color w:val="222222"/>
          <w:sz w:val="24"/>
          <w:szCs w:val="24"/>
          <w:bdr w:val="none" w:sz="0" w:space="0" w:color="auto" w:frame="1"/>
          <w:lang w:val="ru-RU" w:eastAsia="ru-RU"/>
        </w:rPr>
        <w:t>Тыңдалды</w:t>
      </w:r>
      <w:proofErr w:type="spellEnd"/>
      <w:r w:rsidRPr="00506C2D">
        <w:rPr>
          <w:b/>
          <w:bCs/>
          <w:color w:val="222222"/>
          <w:sz w:val="24"/>
          <w:szCs w:val="24"/>
          <w:bdr w:val="none" w:sz="0" w:space="0" w:color="auto" w:frame="1"/>
          <w:lang w:val="ru-RU" w:eastAsia="ru-RU"/>
        </w:rPr>
        <w:t>:</w:t>
      </w:r>
    </w:p>
    <w:p w:rsidR="001A7593" w:rsidRPr="00214BE2" w:rsidRDefault="001A7593" w:rsidP="001A7593">
      <w:pPr>
        <w:spacing w:after="0" w:line="240" w:lineRule="auto"/>
        <w:jc w:val="both"/>
        <w:textAlignment w:val="baseline"/>
        <w:rPr>
          <w:color w:val="666666"/>
          <w:sz w:val="24"/>
          <w:szCs w:val="24"/>
          <w:lang w:val="ru-RU" w:eastAsia="ru-RU"/>
        </w:rPr>
      </w:pPr>
      <w:r w:rsidRPr="00506C2D">
        <w:rPr>
          <w:color w:val="000000"/>
          <w:sz w:val="24"/>
          <w:szCs w:val="24"/>
          <w:bdr w:val="none" w:sz="0" w:space="0" w:color="auto" w:frame="1"/>
          <w:lang w:val="ru-RU" w:eastAsia="ru-RU"/>
        </w:rPr>
        <w:t>         </w:t>
      </w:r>
      <w:proofErr w:type="spellStart"/>
      <w:r w:rsidRPr="00506C2D">
        <w:rPr>
          <w:b/>
          <w:bCs/>
          <w:color w:val="222222"/>
          <w:sz w:val="24"/>
          <w:szCs w:val="24"/>
          <w:bdr w:val="none" w:sz="0" w:space="0" w:color="auto" w:frame="1"/>
          <w:lang w:val="ru-RU" w:eastAsia="ru-RU"/>
        </w:rPr>
        <w:t>Бі</w:t>
      </w:r>
      <w:proofErr w:type="gramStart"/>
      <w:r w:rsidRPr="00506C2D">
        <w:rPr>
          <w:b/>
          <w:bCs/>
          <w:color w:val="222222"/>
          <w:sz w:val="24"/>
          <w:szCs w:val="24"/>
          <w:bdr w:val="none" w:sz="0" w:space="0" w:color="auto" w:frame="1"/>
          <w:lang w:val="ru-RU" w:eastAsia="ru-RU"/>
        </w:rPr>
        <w:t>р</w:t>
      </w:r>
      <w:proofErr w:type="gramEnd"/>
      <w:r w:rsidRPr="00506C2D">
        <w:rPr>
          <w:b/>
          <w:bCs/>
          <w:color w:val="222222"/>
          <w:sz w:val="24"/>
          <w:szCs w:val="24"/>
          <w:bdr w:val="none" w:sz="0" w:space="0" w:color="auto" w:frame="1"/>
          <w:lang w:val="ru-RU" w:eastAsia="ru-RU"/>
        </w:rPr>
        <w:t>інші</w:t>
      </w:r>
      <w:proofErr w:type="spellEnd"/>
      <w:r w:rsidRPr="00506C2D">
        <w:rPr>
          <w:b/>
          <w:bCs/>
          <w:color w:val="222222"/>
          <w:sz w:val="24"/>
          <w:szCs w:val="24"/>
          <w:bdr w:val="none" w:sz="0" w:space="0" w:color="auto" w:frame="1"/>
          <w:lang w:val="ru-RU" w:eastAsia="ru-RU"/>
        </w:rPr>
        <w:t xml:space="preserve"> </w:t>
      </w:r>
      <w:proofErr w:type="spellStart"/>
      <w:r w:rsidRPr="00506C2D">
        <w:rPr>
          <w:b/>
          <w:bCs/>
          <w:color w:val="222222"/>
          <w:sz w:val="24"/>
          <w:szCs w:val="24"/>
          <w:bdr w:val="none" w:sz="0" w:space="0" w:color="auto" w:frame="1"/>
          <w:lang w:val="ru-RU" w:eastAsia="ru-RU"/>
        </w:rPr>
        <w:t>мәселе</w:t>
      </w:r>
      <w:proofErr w:type="spellEnd"/>
      <w:r w:rsidRPr="00506C2D">
        <w:rPr>
          <w:b/>
          <w:bCs/>
          <w:color w:val="222222"/>
          <w:sz w:val="24"/>
          <w:szCs w:val="24"/>
          <w:bdr w:val="none" w:sz="0" w:space="0" w:color="auto" w:frame="1"/>
          <w:lang w:val="ru-RU" w:eastAsia="ru-RU"/>
        </w:rPr>
        <w:t xml:space="preserve"> </w:t>
      </w:r>
      <w:proofErr w:type="spellStart"/>
      <w:r w:rsidRPr="00506C2D">
        <w:rPr>
          <w:b/>
          <w:bCs/>
          <w:color w:val="222222"/>
          <w:sz w:val="24"/>
          <w:szCs w:val="24"/>
          <w:bdr w:val="none" w:sz="0" w:space="0" w:color="auto" w:frame="1"/>
          <w:lang w:val="ru-RU" w:eastAsia="ru-RU"/>
        </w:rPr>
        <w:t>бойынша</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қамқорш</w:t>
      </w:r>
      <w:r>
        <w:rPr>
          <w:color w:val="000000"/>
          <w:sz w:val="24"/>
          <w:szCs w:val="24"/>
          <w:bdr w:val="none" w:sz="0" w:space="0" w:color="auto" w:frame="1"/>
          <w:lang w:val="ru-RU" w:eastAsia="ru-RU"/>
        </w:rPr>
        <w:t>ылық</w:t>
      </w:r>
      <w:proofErr w:type="spellEnd"/>
      <w:r>
        <w:rPr>
          <w:color w:val="000000"/>
          <w:sz w:val="24"/>
          <w:szCs w:val="24"/>
          <w:bdr w:val="none" w:sz="0" w:space="0" w:color="auto" w:frame="1"/>
          <w:lang w:val="ru-RU" w:eastAsia="ru-RU"/>
        </w:rPr>
        <w:t xml:space="preserve"> </w:t>
      </w:r>
      <w:proofErr w:type="spellStart"/>
      <w:r>
        <w:rPr>
          <w:color w:val="000000"/>
          <w:sz w:val="24"/>
          <w:szCs w:val="24"/>
          <w:bdr w:val="none" w:sz="0" w:space="0" w:color="auto" w:frame="1"/>
          <w:lang w:val="ru-RU" w:eastAsia="ru-RU"/>
        </w:rPr>
        <w:t>кеңес</w:t>
      </w:r>
      <w:proofErr w:type="spellEnd"/>
      <w:r>
        <w:rPr>
          <w:color w:val="000000"/>
          <w:sz w:val="24"/>
          <w:szCs w:val="24"/>
          <w:bdr w:val="none" w:sz="0" w:space="0" w:color="auto" w:frame="1"/>
          <w:lang w:val="ru-RU" w:eastAsia="ru-RU"/>
        </w:rPr>
        <w:t xml:space="preserve"> </w:t>
      </w:r>
      <w:proofErr w:type="spellStart"/>
      <w:r>
        <w:rPr>
          <w:color w:val="000000"/>
          <w:sz w:val="24"/>
          <w:szCs w:val="24"/>
          <w:bdr w:val="none" w:sz="0" w:space="0" w:color="auto" w:frame="1"/>
          <w:lang w:val="ru-RU" w:eastAsia="ru-RU"/>
        </w:rPr>
        <w:t>төрайымы</w:t>
      </w:r>
      <w:proofErr w:type="spellEnd"/>
      <w:r>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сөз</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алып</w:t>
      </w:r>
      <w:proofErr w:type="spellEnd"/>
      <w:r w:rsidRPr="00506C2D">
        <w:rPr>
          <w:color w:val="000000"/>
          <w:sz w:val="24"/>
          <w:szCs w:val="24"/>
          <w:bdr w:val="none" w:sz="0" w:space="0" w:color="auto" w:frame="1"/>
          <w:lang w:val="ru-RU" w:eastAsia="ru-RU"/>
        </w:rPr>
        <w:t>,</w:t>
      </w:r>
      <w:r>
        <w:rPr>
          <w:color w:val="000000"/>
          <w:sz w:val="24"/>
          <w:szCs w:val="24"/>
          <w:bdr w:val="none" w:sz="0" w:space="0" w:color="auto" w:frame="1"/>
          <w:lang w:val="ru-RU" w:eastAsia="ru-RU"/>
        </w:rPr>
        <w:t xml:space="preserve"> </w:t>
      </w:r>
      <w:proofErr w:type="spellStart"/>
      <w:r>
        <w:rPr>
          <w:color w:val="000000"/>
          <w:sz w:val="24"/>
          <w:szCs w:val="24"/>
          <w:bdr w:val="none" w:sz="0" w:space="0" w:color="auto" w:frame="1"/>
          <w:lang w:val="ru-RU" w:eastAsia="ru-RU"/>
        </w:rPr>
        <w:t>жұмысына</w:t>
      </w:r>
      <w:proofErr w:type="spellEnd"/>
      <w:r>
        <w:rPr>
          <w:color w:val="000000"/>
          <w:sz w:val="24"/>
          <w:szCs w:val="24"/>
          <w:bdr w:val="none" w:sz="0" w:space="0" w:color="auto" w:frame="1"/>
          <w:lang w:val="ru-RU" w:eastAsia="ru-RU"/>
        </w:rPr>
        <w:t xml:space="preserve"> </w:t>
      </w:r>
      <w:proofErr w:type="spellStart"/>
      <w:r>
        <w:rPr>
          <w:color w:val="000000"/>
          <w:sz w:val="24"/>
          <w:szCs w:val="24"/>
          <w:bdr w:val="none" w:sz="0" w:space="0" w:color="auto" w:frame="1"/>
          <w:lang w:val="ru-RU" w:eastAsia="ru-RU"/>
        </w:rPr>
        <w:t>байланысты</w:t>
      </w:r>
      <w:proofErr w:type="spellEnd"/>
      <w:r>
        <w:rPr>
          <w:color w:val="000000"/>
          <w:sz w:val="24"/>
          <w:szCs w:val="24"/>
          <w:bdr w:val="none" w:sz="0" w:space="0" w:color="auto" w:frame="1"/>
          <w:lang w:val="ru-RU" w:eastAsia="ru-RU"/>
        </w:rPr>
        <w:t xml:space="preserve"> </w:t>
      </w:r>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қамқоршылық</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кеңес</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мүшелеріне</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таныстырды</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Қамқоршылық</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кеңес</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мүшелері</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бірауыздан</w:t>
      </w:r>
      <w:proofErr w:type="spellEnd"/>
      <w:r w:rsidRPr="00506C2D">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қолдап</w:t>
      </w:r>
      <w:proofErr w:type="spellEnd"/>
      <w:r w:rsidRPr="00506C2D">
        <w:rPr>
          <w:color w:val="000000"/>
          <w:sz w:val="24"/>
          <w:szCs w:val="24"/>
          <w:bdr w:val="none" w:sz="0" w:space="0" w:color="auto" w:frame="1"/>
          <w:lang w:val="ru-RU" w:eastAsia="ru-RU"/>
        </w:rPr>
        <w:t xml:space="preserve">, </w:t>
      </w:r>
      <w:proofErr w:type="spellStart"/>
      <w:r w:rsidRPr="00214BE2">
        <w:rPr>
          <w:color w:val="000000"/>
          <w:sz w:val="24"/>
          <w:szCs w:val="24"/>
          <w:bdr w:val="none" w:sz="0" w:space="0" w:color="auto" w:frame="1"/>
          <w:lang w:val="ru-RU" w:eastAsia="ru-RU"/>
        </w:rPr>
        <w:t>қарсы</w:t>
      </w:r>
      <w:proofErr w:type="spellEnd"/>
      <w:r w:rsidRPr="00214BE2">
        <w:rPr>
          <w:color w:val="000000"/>
          <w:sz w:val="24"/>
          <w:szCs w:val="24"/>
          <w:bdr w:val="none" w:sz="0" w:space="0" w:color="auto" w:frame="1"/>
          <w:lang w:val="ru-RU" w:eastAsia="ru-RU"/>
        </w:rPr>
        <w:t xml:space="preserve"> </w:t>
      </w:r>
      <w:proofErr w:type="spellStart"/>
      <w:r w:rsidRPr="00214BE2">
        <w:rPr>
          <w:color w:val="000000"/>
          <w:sz w:val="24"/>
          <w:szCs w:val="24"/>
          <w:bdr w:val="none" w:sz="0" w:space="0" w:color="auto" w:frame="1"/>
          <w:lang w:val="ru-RU" w:eastAsia="ru-RU"/>
        </w:rPr>
        <w:t>еместіктерін</w:t>
      </w:r>
      <w:proofErr w:type="spellEnd"/>
      <w:r w:rsidRPr="00214BE2">
        <w:rPr>
          <w:color w:val="000000"/>
          <w:sz w:val="24"/>
          <w:szCs w:val="24"/>
          <w:bdr w:val="none" w:sz="0" w:space="0" w:color="auto" w:frame="1"/>
          <w:lang w:val="ru-RU" w:eastAsia="ru-RU"/>
        </w:rPr>
        <w:t xml:space="preserve"> </w:t>
      </w:r>
      <w:proofErr w:type="spellStart"/>
      <w:r w:rsidRPr="00214BE2">
        <w:rPr>
          <w:color w:val="000000"/>
          <w:sz w:val="24"/>
          <w:szCs w:val="24"/>
          <w:bdr w:val="none" w:sz="0" w:space="0" w:color="auto" w:frame="1"/>
          <w:lang w:val="ru-RU" w:eastAsia="ru-RU"/>
        </w:rPr>
        <w:t>білдіріп</w:t>
      </w:r>
      <w:proofErr w:type="spellEnd"/>
      <w:r w:rsidRPr="00214BE2">
        <w:rPr>
          <w:color w:val="000000"/>
          <w:sz w:val="24"/>
          <w:szCs w:val="24"/>
          <w:bdr w:val="none" w:sz="0" w:space="0" w:color="auto" w:frame="1"/>
          <w:lang w:val="ru-RU" w:eastAsia="ru-RU"/>
        </w:rPr>
        <w:t xml:space="preserve">, </w:t>
      </w:r>
      <w:proofErr w:type="spellStart"/>
      <w:r w:rsidRPr="00214BE2">
        <w:rPr>
          <w:color w:val="000000"/>
          <w:sz w:val="24"/>
          <w:szCs w:val="24"/>
          <w:bdr w:val="none" w:sz="0" w:space="0" w:color="auto" w:frame="1"/>
          <w:lang w:val="ru-RU" w:eastAsia="ru-RU"/>
        </w:rPr>
        <w:t>өз</w:t>
      </w:r>
      <w:proofErr w:type="spellEnd"/>
      <w:r w:rsidRPr="00214BE2">
        <w:rPr>
          <w:color w:val="000000"/>
          <w:sz w:val="24"/>
          <w:szCs w:val="24"/>
          <w:bdr w:val="none" w:sz="0" w:space="0" w:color="auto" w:frame="1"/>
          <w:lang w:val="ru-RU" w:eastAsia="ru-RU"/>
        </w:rPr>
        <w:t xml:space="preserve"> </w:t>
      </w:r>
      <w:proofErr w:type="spellStart"/>
      <w:r w:rsidRPr="00214BE2">
        <w:rPr>
          <w:color w:val="000000"/>
          <w:sz w:val="24"/>
          <w:szCs w:val="24"/>
          <w:bdr w:val="none" w:sz="0" w:space="0" w:color="auto" w:frame="1"/>
          <w:lang w:val="ru-RU" w:eastAsia="ru-RU"/>
        </w:rPr>
        <w:t>келісімдерін</w:t>
      </w:r>
      <w:proofErr w:type="spellEnd"/>
      <w:r w:rsidRPr="00214BE2">
        <w:rPr>
          <w:color w:val="000000"/>
          <w:sz w:val="24"/>
          <w:szCs w:val="24"/>
          <w:bdr w:val="none" w:sz="0" w:space="0" w:color="auto" w:frame="1"/>
          <w:lang w:val="ru-RU" w:eastAsia="ru-RU"/>
        </w:rPr>
        <w:t xml:space="preserve"> </w:t>
      </w:r>
      <w:proofErr w:type="spellStart"/>
      <w:r w:rsidRPr="00214BE2">
        <w:rPr>
          <w:color w:val="000000"/>
          <w:sz w:val="24"/>
          <w:szCs w:val="24"/>
          <w:bdr w:val="none" w:sz="0" w:space="0" w:color="auto" w:frame="1"/>
          <w:lang w:val="ru-RU" w:eastAsia="ru-RU"/>
        </w:rPr>
        <w:t>берді</w:t>
      </w:r>
      <w:proofErr w:type="spellEnd"/>
      <w:r w:rsidRPr="00214BE2">
        <w:rPr>
          <w:color w:val="000000"/>
          <w:sz w:val="24"/>
          <w:szCs w:val="24"/>
          <w:bdr w:val="none" w:sz="0" w:space="0" w:color="auto" w:frame="1"/>
          <w:lang w:val="ru-RU" w:eastAsia="ru-RU"/>
        </w:rPr>
        <w:t>.  </w:t>
      </w:r>
    </w:p>
    <w:p w:rsidR="001A7593" w:rsidRPr="00214BE2" w:rsidRDefault="001A7593" w:rsidP="001A7593">
      <w:pPr>
        <w:pStyle w:val="a3"/>
        <w:ind w:left="360"/>
        <w:jc w:val="center"/>
        <w:rPr>
          <w:rFonts w:ascii="Times New Roman" w:hAnsi="Times New Roman"/>
          <w:color w:val="000000"/>
          <w:sz w:val="24"/>
          <w:szCs w:val="24"/>
          <w:lang w:val="kk-KZ"/>
        </w:rPr>
      </w:pPr>
      <w:r w:rsidRPr="00214BE2">
        <w:rPr>
          <w:rFonts w:ascii="Times New Roman" w:hAnsi="Times New Roman"/>
          <w:color w:val="000000"/>
          <w:sz w:val="24"/>
          <w:szCs w:val="24"/>
          <w:bdr w:val="none" w:sz="0" w:space="0" w:color="auto" w:frame="1"/>
          <w:lang w:eastAsia="ru-RU"/>
        </w:rPr>
        <w:t xml:space="preserve">         2024 </w:t>
      </w:r>
      <w:proofErr w:type="spellStart"/>
      <w:r w:rsidRPr="00214BE2">
        <w:rPr>
          <w:rFonts w:ascii="Times New Roman" w:hAnsi="Times New Roman"/>
          <w:color w:val="000000"/>
          <w:sz w:val="24"/>
          <w:szCs w:val="24"/>
          <w:bdr w:val="none" w:sz="0" w:space="0" w:color="auto" w:frame="1"/>
          <w:lang w:eastAsia="ru-RU"/>
        </w:rPr>
        <w:t>жылғы</w:t>
      </w:r>
      <w:proofErr w:type="spellEnd"/>
      <w:r w:rsidRPr="00214BE2">
        <w:rPr>
          <w:rFonts w:ascii="Times New Roman" w:hAnsi="Times New Roman"/>
          <w:color w:val="000000"/>
          <w:sz w:val="24"/>
          <w:szCs w:val="24"/>
          <w:bdr w:val="none" w:sz="0" w:space="0" w:color="auto" w:frame="1"/>
          <w:lang w:eastAsia="ru-RU"/>
        </w:rPr>
        <w:t xml:space="preserve"> </w:t>
      </w:r>
      <w:proofErr w:type="spellStart"/>
      <w:r w:rsidRPr="00214BE2">
        <w:rPr>
          <w:rFonts w:ascii="Times New Roman" w:hAnsi="Times New Roman"/>
          <w:color w:val="000000"/>
          <w:sz w:val="24"/>
          <w:szCs w:val="24"/>
          <w:bdr w:val="none" w:sz="0" w:space="0" w:color="auto" w:frame="1"/>
          <w:lang w:eastAsia="ru-RU"/>
        </w:rPr>
        <w:t>қыркүйек</w:t>
      </w:r>
      <w:proofErr w:type="spellEnd"/>
      <w:r w:rsidRPr="00214BE2">
        <w:rPr>
          <w:rFonts w:ascii="Times New Roman" w:hAnsi="Times New Roman"/>
          <w:color w:val="000000"/>
          <w:sz w:val="24"/>
          <w:szCs w:val="24"/>
          <w:bdr w:val="none" w:sz="0" w:space="0" w:color="auto" w:frame="1"/>
          <w:lang w:eastAsia="ru-RU"/>
        </w:rPr>
        <w:t xml:space="preserve"> </w:t>
      </w:r>
      <w:proofErr w:type="spellStart"/>
      <w:r w:rsidRPr="00214BE2">
        <w:rPr>
          <w:rFonts w:ascii="Times New Roman" w:hAnsi="Times New Roman"/>
          <w:color w:val="000000"/>
          <w:sz w:val="24"/>
          <w:szCs w:val="24"/>
          <w:bdr w:val="none" w:sz="0" w:space="0" w:color="auto" w:frame="1"/>
          <w:lang w:eastAsia="ru-RU"/>
        </w:rPr>
        <w:t>айынан</w:t>
      </w:r>
      <w:proofErr w:type="spellEnd"/>
      <w:r w:rsidRPr="00214BE2">
        <w:rPr>
          <w:rFonts w:ascii="Times New Roman" w:hAnsi="Times New Roman"/>
          <w:color w:val="000000"/>
          <w:sz w:val="24"/>
          <w:szCs w:val="24"/>
          <w:bdr w:val="none" w:sz="0" w:space="0" w:color="auto" w:frame="1"/>
          <w:lang w:eastAsia="ru-RU"/>
        </w:rPr>
        <w:t xml:space="preserve"> </w:t>
      </w:r>
      <w:proofErr w:type="spellStart"/>
      <w:r w:rsidRPr="00214BE2">
        <w:rPr>
          <w:rFonts w:ascii="Times New Roman" w:hAnsi="Times New Roman"/>
          <w:color w:val="000000"/>
          <w:sz w:val="24"/>
          <w:szCs w:val="24"/>
          <w:bdr w:val="none" w:sz="0" w:space="0" w:color="auto" w:frame="1"/>
          <w:lang w:eastAsia="ru-RU"/>
        </w:rPr>
        <w:t>бастап</w:t>
      </w:r>
      <w:proofErr w:type="spellEnd"/>
      <w:r w:rsidRPr="00214BE2">
        <w:rPr>
          <w:rFonts w:ascii="Times New Roman" w:hAnsi="Times New Roman"/>
          <w:color w:val="000000"/>
          <w:sz w:val="24"/>
          <w:szCs w:val="24"/>
          <w:bdr w:val="none" w:sz="0" w:space="0" w:color="auto" w:frame="1"/>
          <w:lang w:eastAsia="ru-RU"/>
        </w:rPr>
        <w:t xml:space="preserve"> </w:t>
      </w:r>
      <w:proofErr w:type="spellStart"/>
      <w:r w:rsidRPr="00214BE2">
        <w:rPr>
          <w:rFonts w:ascii="Times New Roman" w:hAnsi="Times New Roman"/>
          <w:color w:val="000000"/>
          <w:sz w:val="24"/>
          <w:szCs w:val="24"/>
          <w:bdr w:val="none" w:sz="0" w:space="0" w:color="auto" w:frame="1"/>
          <w:lang w:eastAsia="ru-RU"/>
        </w:rPr>
        <w:t>кеңес</w:t>
      </w:r>
      <w:proofErr w:type="spellEnd"/>
      <w:r w:rsidRPr="00214BE2">
        <w:rPr>
          <w:rFonts w:ascii="Times New Roman" w:hAnsi="Times New Roman"/>
          <w:color w:val="000000"/>
          <w:sz w:val="24"/>
          <w:szCs w:val="24"/>
          <w:bdr w:val="none" w:sz="0" w:space="0" w:color="auto" w:frame="1"/>
          <w:lang w:eastAsia="ru-RU"/>
        </w:rPr>
        <w:t xml:space="preserve"> </w:t>
      </w:r>
      <w:proofErr w:type="spellStart"/>
      <w:r w:rsidRPr="00214BE2">
        <w:rPr>
          <w:rFonts w:ascii="Times New Roman" w:hAnsi="Times New Roman"/>
          <w:color w:val="000000"/>
          <w:sz w:val="24"/>
          <w:szCs w:val="24"/>
          <w:bdr w:val="none" w:sz="0" w:space="0" w:color="auto" w:frame="1"/>
          <w:lang w:eastAsia="ru-RU"/>
        </w:rPr>
        <w:t>төрайымын</w:t>
      </w:r>
      <w:proofErr w:type="spellEnd"/>
      <w:r w:rsidRPr="00214BE2">
        <w:rPr>
          <w:rFonts w:ascii="Times New Roman" w:hAnsi="Times New Roman"/>
          <w:color w:val="000000"/>
          <w:sz w:val="24"/>
          <w:szCs w:val="24"/>
          <w:bdr w:val="none" w:sz="0" w:space="0" w:color="auto" w:frame="1"/>
          <w:lang w:eastAsia="ru-RU"/>
        </w:rPr>
        <w:t xml:space="preserve">, </w:t>
      </w:r>
      <w:proofErr w:type="spellStart"/>
      <w:r w:rsidRPr="00214BE2">
        <w:rPr>
          <w:rFonts w:ascii="Times New Roman" w:hAnsi="Times New Roman"/>
          <w:color w:val="000000"/>
          <w:sz w:val="24"/>
          <w:szCs w:val="24"/>
          <w:bdr w:val="none" w:sz="0" w:space="0" w:color="auto" w:frame="1"/>
          <w:lang w:eastAsia="ru-RU"/>
        </w:rPr>
        <w:t>мүшелерін</w:t>
      </w:r>
      <w:proofErr w:type="spellEnd"/>
      <w:r w:rsidRPr="00214BE2">
        <w:rPr>
          <w:rFonts w:ascii="Times New Roman" w:hAnsi="Times New Roman"/>
          <w:color w:val="000000"/>
          <w:sz w:val="24"/>
          <w:szCs w:val="24"/>
          <w:bdr w:val="none" w:sz="0" w:space="0" w:color="auto" w:frame="1"/>
          <w:lang w:eastAsia="ru-RU"/>
        </w:rPr>
        <w:t xml:space="preserve"> </w:t>
      </w:r>
      <w:proofErr w:type="spellStart"/>
      <w:r w:rsidRPr="00214BE2">
        <w:rPr>
          <w:rFonts w:ascii="Times New Roman" w:hAnsi="Times New Roman"/>
          <w:color w:val="000000"/>
          <w:sz w:val="24"/>
          <w:szCs w:val="24"/>
          <w:bdr w:val="none" w:sz="0" w:space="0" w:color="auto" w:frame="1"/>
          <w:lang w:eastAsia="ru-RU"/>
        </w:rPr>
        <w:t>қайта</w:t>
      </w:r>
      <w:proofErr w:type="spellEnd"/>
      <w:r w:rsidRPr="00214BE2">
        <w:rPr>
          <w:rFonts w:ascii="Times New Roman" w:hAnsi="Times New Roman"/>
          <w:color w:val="000000"/>
          <w:sz w:val="24"/>
          <w:szCs w:val="24"/>
          <w:bdr w:val="none" w:sz="0" w:space="0" w:color="auto" w:frame="1"/>
          <w:lang w:eastAsia="ru-RU"/>
        </w:rPr>
        <w:t xml:space="preserve"> </w:t>
      </w:r>
      <w:proofErr w:type="spellStart"/>
      <w:r w:rsidRPr="00214BE2">
        <w:rPr>
          <w:rFonts w:ascii="Times New Roman" w:hAnsi="Times New Roman"/>
          <w:color w:val="000000"/>
          <w:sz w:val="24"/>
          <w:szCs w:val="24"/>
          <w:bdr w:val="none" w:sz="0" w:space="0" w:color="auto" w:frame="1"/>
          <w:lang w:eastAsia="ru-RU"/>
        </w:rPr>
        <w:t>сайлау</w:t>
      </w:r>
      <w:proofErr w:type="spellEnd"/>
      <w:r w:rsidRPr="00214BE2">
        <w:rPr>
          <w:rFonts w:ascii="Times New Roman" w:hAnsi="Times New Roman"/>
          <w:color w:val="000000"/>
          <w:sz w:val="24"/>
          <w:szCs w:val="24"/>
          <w:bdr w:val="none" w:sz="0" w:space="0" w:color="auto" w:frame="1"/>
          <w:lang w:eastAsia="ru-RU"/>
        </w:rPr>
        <w:t xml:space="preserve"> </w:t>
      </w:r>
      <w:proofErr w:type="spellStart"/>
      <w:r w:rsidRPr="00214BE2">
        <w:rPr>
          <w:rFonts w:ascii="Times New Roman" w:hAnsi="Times New Roman"/>
          <w:color w:val="000000"/>
          <w:sz w:val="24"/>
          <w:szCs w:val="24"/>
          <w:bdr w:val="none" w:sz="0" w:space="0" w:color="auto" w:frame="1"/>
          <w:lang w:eastAsia="ru-RU"/>
        </w:rPr>
        <w:t>жұмыстарының</w:t>
      </w:r>
      <w:proofErr w:type="spellEnd"/>
      <w:r w:rsidRPr="00214BE2">
        <w:rPr>
          <w:rFonts w:ascii="Times New Roman" w:hAnsi="Times New Roman"/>
          <w:color w:val="000000"/>
          <w:sz w:val="24"/>
          <w:szCs w:val="24"/>
          <w:bdr w:val="none" w:sz="0" w:space="0" w:color="auto" w:frame="1"/>
          <w:lang w:eastAsia="ru-RU"/>
        </w:rPr>
        <w:t xml:space="preserve"> </w:t>
      </w:r>
      <w:proofErr w:type="spellStart"/>
      <w:r w:rsidRPr="00214BE2">
        <w:rPr>
          <w:rFonts w:ascii="Times New Roman" w:hAnsi="Times New Roman"/>
          <w:color w:val="000000"/>
          <w:sz w:val="24"/>
          <w:szCs w:val="24"/>
          <w:bdr w:val="none" w:sz="0" w:space="0" w:color="auto" w:frame="1"/>
          <w:lang w:eastAsia="ru-RU"/>
        </w:rPr>
        <w:t>шешімі</w:t>
      </w:r>
      <w:proofErr w:type="spellEnd"/>
      <w:r w:rsidRPr="00214BE2">
        <w:rPr>
          <w:rFonts w:ascii="Times New Roman" w:hAnsi="Times New Roman"/>
          <w:color w:val="000000"/>
          <w:sz w:val="24"/>
          <w:szCs w:val="24"/>
          <w:bdr w:val="none" w:sz="0" w:space="0" w:color="auto" w:frame="1"/>
          <w:lang w:eastAsia="ru-RU"/>
        </w:rPr>
        <w:t xml:space="preserve"> </w:t>
      </w:r>
      <w:proofErr w:type="spellStart"/>
      <w:r w:rsidRPr="00214BE2">
        <w:rPr>
          <w:rFonts w:ascii="Times New Roman" w:hAnsi="Times New Roman"/>
          <w:color w:val="000000"/>
          <w:sz w:val="24"/>
          <w:szCs w:val="24"/>
          <w:bdr w:val="none" w:sz="0" w:space="0" w:color="auto" w:frame="1"/>
          <w:lang w:eastAsia="ru-RU"/>
        </w:rPr>
        <w:t>бойынша</w:t>
      </w:r>
      <w:proofErr w:type="spellEnd"/>
      <w:r w:rsidRPr="00214BE2">
        <w:rPr>
          <w:rFonts w:ascii="Times New Roman" w:hAnsi="Times New Roman"/>
          <w:color w:val="000000"/>
          <w:sz w:val="24"/>
          <w:szCs w:val="24"/>
          <w:bdr w:val="none" w:sz="0" w:space="0" w:color="auto" w:frame="1"/>
          <w:lang w:eastAsia="ru-RU"/>
        </w:rPr>
        <w:t xml:space="preserve"> </w:t>
      </w:r>
      <w:proofErr w:type="spellStart"/>
      <w:r w:rsidRPr="00214BE2">
        <w:rPr>
          <w:rFonts w:ascii="Times New Roman" w:hAnsi="Times New Roman"/>
          <w:color w:val="000000"/>
          <w:sz w:val="24"/>
          <w:szCs w:val="24"/>
          <w:bdr w:val="none" w:sz="0" w:space="0" w:color="auto" w:frame="1"/>
          <w:lang w:eastAsia="ru-RU"/>
        </w:rPr>
        <w:t>төмендегі</w:t>
      </w:r>
      <w:proofErr w:type="spellEnd"/>
      <w:r w:rsidRPr="00214BE2">
        <w:rPr>
          <w:rFonts w:ascii="Times New Roman" w:hAnsi="Times New Roman"/>
          <w:color w:val="000000"/>
          <w:sz w:val="24"/>
          <w:szCs w:val="24"/>
          <w:bdr w:val="none" w:sz="0" w:space="0" w:color="auto" w:frame="1"/>
          <w:lang w:eastAsia="ru-RU"/>
        </w:rPr>
        <w:t xml:space="preserve"> </w:t>
      </w:r>
      <w:proofErr w:type="spellStart"/>
      <w:r w:rsidRPr="00214BE2">
        <w:rPr>
          <w:rFonts w:ascii="Times New Roman" w:hAnsi="Times New Roman"/>
          <w:color w:val="000000"/>
          <w:sz w:val="24"/>
          <w:szCs w:val="24"/>
          <w:bdr w:val="none" w:sz="0" w:space="0" w:color="auto" w:frame="1"/>
          <w:lang w:eastAsia="ru-RU"/>
        </w:rPr>
        <w:t>мүшелер</w:t>
      </w:r>
      <w:proofErr w:type="spellEnd"/>
      <w:r w:rsidRPr="00214BE2">
        <w:rPr>
          <w:rFonts w:ascii="Times New Roman" w:hAnsi="Times New Roman"/>
          <w:color w:val="000000"/>
          <w:sz w:val="24"/>
          <w:szCs w:val="24"/>
          <w:bdr w:val="none" w:sz="0" w:space="0" w:color="auto" w:frame="1"/>
          <w:lang w:eastAsia="ru-RU"/>
        </w:rPr>
        <w:t xml:space="preserve"> </w:t>
      </w:r>
      <w:proofErr w:type="spellStart"/>
      <w:r w:rsidRPr="00214BE2">
        <w:rPr>
          <w:rFonts w:ascii="Times New Roman" w:hAnsi="Times New Roman"/>
          <w:color w:val="000000"/>
          <w:sz w:val="24"/>
          <w:szCs w:val="24"/>
          <w:bdr w:val="none" w:sz="0" w:space="0" w:color="auto" w:frame="1"/>
          <w:lang w:eastAsia="ru-RU"/>
        </w:rPr>
        <w:t>ұсынылды</w:t>
      </w:r>
      <w:proofErr w:type="spellEnd"/>
      <w:r w:rsidRPr="00214BE2">
        <w:rPr>
          <w:rFonts w:ascii="Times New Roman" w:hAnsi="Times New Roman"/>
          <w:color w:val="000000"/>
          <w:sz w:val="24"/>
          <w:szCs w:val="24"/>
          <w:bdr w:val="none" w:sz="0" w:space="0" w:color="auto" w:frame="1"/>
          <w:lang w:eastAsia="ru-RU"/>
        </w:rPr>
        <w:t>.</w:t>
      </w:r>
      <w:r w:rsidRPr="00214BE2">
        <w:rPr>
          <w:rFonts w:ascii="Times New Roman" w:hAnsi="Times New Roman"/>
          <w:color w:val="000000"/>
          <w:sz w:val="24"/>
          <w:szCs w:val="24"/>
          <w:lang w:val="kk-KZ"/>
        </w:rPr>
        <w:t xml:space="preserve"> </w:t>
      </w:r>
    </w:p>
    <w:p w:rsidR="001A7593" w:rsidRPr="00214BE2" w:rsidRDefault="001A7593" w:rsidP="001A7593">
      <w:pPr>
        <w:pStyle w:val="a3"/>
        <w:ind w:left="360"/>
        <w:jc w:val="center"/>
        <w:rPr>
          <w:rFonts w:ascii="Times New Roman" w:hAnsi="Times New Roman"/>
          <w:color w:val="000000"/>
          <w:sz w:val="24"/>
          <w:szCs w:val="24"/>
          <w:lang w:val="kk-KZ"/>
        </w:rPr>
      </w:pPr>
      <w:r w:rsidRPr="00214BE2">
        <w:rPr>
          <w:rFonts w:ascii="Times New Roman" w:hAnsi="Times New Roman"/>
          <w:color w:val="000000"/>
          <w:sz w:val="24"/>
          <w:szCs w:val="24"/>
          <w:lang w:val="kk-KZ"/>
        </w:rPr>
        <w:t>Қамқоршылық кеңесінің төрайымы:</w:t>
      </w:r>
    </w:p>
    <w:p w:rsidR="001A7593" w:rsidRPr="00214BE2" w:rsidRDefault="001A7593" w:rsidP="001A7593">
      <w:pPr>
        <w:pStyle w:val="a3"/>
        <w:rPr>
          <w:rFonts w:ascii="Times New Roman" w:hAnsi="Times New Roman"/>
          <w:sz w:val="24"/>
          <w:szCs w:val="24"/>
          <w:lang w:val="kk-KZ"/>
        </w:rPr>
      </w:pPr>
      <w:r w:rsidRPr="00214BE2">
        <w:rPr>
          <w:rFonts w:ascii="Times New Roman" w:hAnsi="Times New Roman"/>
          <w:sz w:val="24"/>
          <w:szCs w:val="24"/>
          <w:lang w:val="kk-KZ"/>
        </w:rPr>
        <w:t>1. Онжанова Сабила Шагиповна</w:t>
      </w:r>
    </w:p>
    <w:p w:rsidR="001A7593" w:rsidRPr="00214BE2" w:rsidRDefault="001A7593" w:rsidP="001A7593">
      <w:pPr>
        <w:pStyle w:val="a3"/>
        <w:rPr>
          <w:rFonts w:ascii="Times New Roman" w:hAnsi="Times New Roman"/>
          <w:sz w:val="24"/>
          <w:szCs w:val="24"/>
          <w:lang w:val="kk-KZ"/>
        </w:rPr>
      </w:pPr>
      <w:r w:rsidRPr="00214BE2">
        <w:rPr>
          <w:rFonts w:ascii="Times New Roman" w:hAnsi="Times New Roman"/>
          <w:sz w:val="24"/>
          <w:szCs w:val="24"/>
          <w:lang w:val="kk-KZ"/>
        </w:rPr>
        <w:t>Мүшелері:</w:t>
      </w:r>
    </w:p>
    <w:p w:rsidR="001A7593" w:rsidRPr="00214BE2" w:rsidRDefault="001A7593" w:rsidP="001A7593">
      <w:pPr>
        <w:pStyle w:val="a3"/>
        <w:rPr>
          <w:rFonts w:ascii="Times New Roman" w:hAnsi="Times New Roman"/>
          <w:sz w:val="24"/>
          <w:szCs w:val="24"/>
          <w:lang w:val="kk-KZ"/>
        </w:rPr>
      </w:pPr>
      <w:r w:rsidRPr="00214BE2">
        <w:rPr>
          <w:rFonts w:ascii="Times New Roman" w:hAnsi="Times New Roman"/>
          <w:sz w:val="24"/>
          <w:szCs w:val="24"/>
          <w:lang w:val="kk-KZ"/>
        </w:rPr>
        <w:t>2. Сейдеғали Ғалия Байбарысқызы</w:t>
      </w:r>
    </w:p>
    <w:p w:rsidR="001A7593" w:rsidRPr="00214BE2" w:rsidRDefault="001A7593" w:rsidP="001A7593">
      <w:pPr>
        <w:pStyle w:val="a3"/>
        <w:rPr>
          <w:rFonts w:ascii="Times New Roman" w:hAnsi="Times New Roman"/>
          <w:sz w:val="24"/>
          <w:szCs w:val="24"/>
          <w:lang w:val="kk-KZ"/>
        </w:rPr>
      </w:pPr>
      <w:r w:rsidRPr="00214BE2">
        <w:rPr>
          <w:rFonts w:ascii="Times New Roman" w:hAnsi="Times New Roman"/>
          <w:sz w:val="24"/>
          <w:szCs w:val="24"/>
          <w:lang w:val="kk-KZ"/>
        </w:rPr>
        <w:t>3. Тәжібай Нұрлан Таңатұлы</w:t>
      </w:r>
    </w:p>
    <w:p w:rsidR="001A7593" w:rsidRPr="00214BE2" w:rsidRDefault="001A7593" w:rsidP="001A7593">
      <w:pPr>
        <w:pStyle w:val="a3"/>
        <w:rPr>
          <w:rFonts w:ascii="Times New Roman" w:hAnsi="Times New Roman"/>
          <w:sz w:val="24"/>
          <w:szCs w:val="24"/>
          <w:lang w:val="kk-KZ"/>
        </w:rPr>
      </w:pPr>
      <w:r w:rsidRPr="00214BE2">
        <w:rPr>
          <w:rFonts w:ascii="Times New Roman" w:hAnsi="Times New Roman"/>
          <w:sz w:val="24"/>
          <w:szCs w:val="24"/>
          <w:lang w:val="kk-KZ"/>
        </w:rPr>
        <w:t>4.Әлімбаева Гүлбаршын Алпысқызы</w:t>
      </w:r>
    </w:p>
    <w:p w:rsidR="001A7593" w:rsidRPr="00214BE2" w:rsidRDefault="001A7593" w:rsidP="001A7593">
      <w:pPr>
        <w:pStyle w:val="a3"/>
        <w:rPr>
          <w:rFonts w:ascii="Times New Roman" w:hAnsi="Times New Roman"/>
          <w:sz w:val="24"/>
          <w:szCs w:val="24"/>
          <w:lang w:val="kk-KZ"/>
        </w:rPr>
      </w:pPr>
      <w:r w:rsidRPr="00214BE2">
        <w:rPr>
          <w:rFonts w:ascii="Times New Roman" w:hAnsi="Times New Roman"/>
          <w:sz w:val="24"/>
          <w:szCs w:val="24"/>
          <w:lang w:val="kk-KZ"/>
        </w:rPr>
        <w:t>5.Есмагамбетов Жуман Мухамедиярович</w:t>
      </w:r>
    </w:p>
    <w:p w:rsidR="001A7593" w:rsidRPr="00214BE2" w:rsidRDefault="001A7593" w:rsidP="001A7593">
      <w:pPr>
        <w:pStyle w:val="a3"/>
        <w:rPr>
          <w:rFonts w:ascii="Times New Roman" w:hAnsi="Times New Roman"/>
          <w:sz w:val="24"/>
          <w:szCs w:val="24"/>
          <w:lang w:val="kk-KZ"/>
        </w:rPr>
      </w:pPr>
      <w:r w:rsidRPr="00214BE2">
        <w:rPr>
          <w:rFonts w:ascii="Times New Roman" w:hAnsi="Times New Roman"/>
          <w:sz w:val="24"/>
          <w:szCs w:val="24"/>
          <w:lang w:val="kk-KZ"/>
        </w:rPr>
        <w:t>6.Сейдахметов Жұмахан</w:t>
      </w:r>
    </w:p>
    <w:p w:rsidR="001A7593" w:rsidRDefault="001A7593" w:rsidP="001A7593">
      <w:pPr>
        <w:pStyle w:val="a3"/>
        <w:rPr>
          <w:rFonts w:ascii="Times New Roman" w:hAnsi="Times New Roman"/>
          <w:color w:val="000000"/>
          <w:sz w:val="24"/>
          <w:szCs w:val="24"/>
          <w:lang w:val="kk-KZ"/>
        </w:rPr>
      </w:pPr>
      <w:r w:rsidRPr="00214BE2">
        <w:rPr>
          <w:rFonts w:ascii="Times New Roman" w:hAnsi="Times New Roman"/>
          <w:color w:val="000000"/>
          <w:sz w:val="24"/>
          <w:szCs w:val="24"/>
          <w:lang w:val="kk-KZ"/>
        </w:rPr>
        <w:t>7..Нәрікбаев Ыбырай Төлеуұлы</w:t>
      </w:r>
    </w:p>
    <w:p w:rsidR="001A7593" w:rsidRDefault="001A7593" w:rsidP="001A7593">
      <w:pPr>
        <w:pStyle w:val="a3"/>
        <w:rPr>
          <w:rFonts w:ascii="Times New Roman" w:hAnsi="Times New Roman"/>
          <w:color w:val="000000"/>
          <w:sz w:val="24"/>
          <w:szCs w:val="24"/>
          <w:lang w:val="kk-KZ"/>
        </w:rPr>
      </w:pPr>
      <w:r>
        <w:rPr>
          <w:rFonts w:ascii="Times New Roman" w:hAnsi="Times New Roman"/>
          <w:color w:val="000000"/>
          <w:sz w:val="24"/>
          <w:szCs w:val="24"/>
          <w:lang w:val="kk-KZ"/>
        </w:rPr>
        <w:t>8.Байзақова Нағима Мақатақызы</w:t>
      </w:r>
    </w:p>
    <w:p w:rsidR="001A7593" w:rsidRPr="00214BE2" w:rsidRDefault="001A7593" w:rsidP="001A7593">
      <w:pPr>
        <w:pStyle w:val="a3"/>
        <w:rPr>
          <w:rFonts w:ascii="Times New Roman" w:hAnsi="Times New Roman"/>
          <w:sz w:val="24"/>
          <w:szCs w:val="24"/>
          <w:lang w:val="kk-KZ"/>
        </w:rPr>
      </w:pPr>
      <w:r>
        <w:rPr>
          <w:rFonts w:ascii="Times New Roman" w:hAnsi="Times New Roman"/>
          <w:color w:val="000000"/>
          <w:sz w:val="24"/>
          <w:szCs w:val="24"/>
          <w:lang w:val="kk-KZ"/>
        </w:rPr>
        <w:t xml:space="preserve">9.Абдрашова Жадыра </w:t>
      </w:r>
    </w:p>
    <w:p w:rsidR="001A7593" w:rsidRPr="00214BE2" w:rsidRDefault="001A7593" w:rsidP="001A7593">
      <w:pPr>
        <w:spacing w:after="0" w:line="240" w:lineRule="auto"/>
        <w:jc w:val="both"/>
        <w:textAlignment w:val="baseline"/>
        <w:rPr>
          <w:color w:val="666666"/>
          <w:sz w:val="24"/>
          <w:szCs w:val="24"/>
          <w:lang w:val="kk-KZ" w:eastAsia="ru-RU"/>
        </w:rPr>
      </w:pPr>
      <w:r w:rsidRPr="00214BE2">
        <w:rPr>
          <w:color w:val="000000"/>
          <w:sz w:val="24"/>
          <w:szCs w:val="24"/>
          <w:bdr w:val="none" w:sz="0" w:space="0" w:color="auto" w:frame="1"/>
          <w:lang w:val="kk-KZ" w:eastAsia="ru-RU"/>
        </w:rPr>
        <w:t>    </w:t>
      </w:r>
      <w:r w:rsidRPr="00214BE2">
        <w:rPr>
          <w:b/>
          <w:bCs/>
          <w:color w:val="222222"/>
          <w:sz w:val="24"/>
          <w:szCs w:val="24"/>
          <w:bdr w:val="none" w:sz="0" w:space="0" w:color="auto" w:frame="1"/>
          <w:lang w:val="kk-KZ" w:eastAsia="ru-RU"/>
        </w:rPr>
        <w:t>Екінші мәселе бойынша</w:t>
      </w:r>
      <w:r w:rsidRPr="00214BE2">
        <w:rPr>
          <w:color w:val="000000"/>
          <w:sz w:val="24"/>
          <w:szCs w:val="24"/>
          <w:bdr w:val="none" w:sz="0" w:space="0" w:color="auto" w:frame="1"/>
          <w:lang w:val="kk-KZ" w:eastAsia="ru-RU"/>
        </w:rPr>
        <w:t>  мектеп директоры 2024 оқу жылында атқарған жұмыстары туралы және бюджеттен бөлінген материалдық-техникалық база жөнінде есеп берді.</w:t>
      </w:r>
    </w:p>
    <w:p w:rsidR="001A7593" w:rsidRPr="001A7593" w:rsidRDefault="001A7593" w:rsidP="001A7593">
      <w:pPr>
        <w:spacing w:after="0" w:line="240" w:lineRule="auto"/>
        <w:jc w:val="both"/>
        <w:textAlignment w:val="baseline"/>
        <w:rPr>
          <w:color w:val="666666"/>
          <w:sz w:val="24"/>
          <w:szCs w:val="24"/>
          <w:lang w:val="kk-KZ" w:eastAsia="ru-RU"/>
        </w:rPr>
      </w:pPr>
      <w:r w:rsidRPr="00815E3B">
        <w:rPr>
          <w:color w:val="000000"/>
          <w:sz w:val="24"/>
          <w:szCs w:val="24"/>
          <w:bdr w:val="none" w:sz="0" w:space="0" w:color="auto" w:frame="1"/>
          <w:lang w:val="kk-KZ" w:eastAsia="ru-RU"/>
        </w:rPr>
        <w:t xml:space="preserve">Ол өз сөзінде, өткен оқу жылындағы ұстаздар мен оқушылардың жеткен жетістіктеріне, ҰБТ көрсеткішіне және  мектеп мұғалімдерінің сапалық құрамына жете тоқталып өтті.   Сонымен қатар, мектептің  материалдық базасына білім бөлімінен берілген заттарды кесте түрінде көрсетіп, 2024 жылға арналған қаржылық жоспармен таныстырып өтті. </w:t>
      </w:r>
      <w:r w:rsidRPr="001A7593">
        <w:rPr>
          <w:color w:val="000000"/>
          <w:sz w:val="24"/>
          <w:szCs w:val="24"/>
          <w:bdr w:val="none" w:sz="0" w:space="0" w:color="auto" w:frame="1"/>
          <w:lang w:val="kk-KZ" w:eastAsia="ru-RU"/>
        </w:rPr>
        <w:t>Оқушыларға арналған  әжетхана мектеп ішіне орнатылғандығы, өрт қауіпсіздігіне арналған дабыл қаққыш мектеп ғимаратының барлық жеріне орнатылғандығы жайлы айтып өтті.</w:t>
      </w:r>
    </w:p>
    <w:p w:rsidR="001A7593" w:rsidRPr="001A7593" w:rsidRDefault="001A7593" w:rsidP="001A7593">
      <w:pPr>
        <w:spacing w:after="0" w:line="240" w:lineRule="auto"/>
        <w:jc w:val="both"/>
        <w:textAlignment w:val="baseline"/>
        <w:rPr>
          <w:color w:val="666666"/>
          <w:sz w:val="24"/>
          <w:szCs w:val="24"/>
          <w:lang w:val="kk-KZ" w:eastAsia="ru-RU"/>
        </w:rPr>
      </w:pPr>
    </w:p>
    <w:p w:rsidR="001A7593" w:rsidRPr="001A7593" w:rsidRDefault="001A7593" w:rsidP="001A7593">
      <w:pPr>
        <w:spacing w:after="0" w:line="240" w:lineRule="auto"/>
        <w:jc w:val="both"/>
        <w:textAlignment w:val="baseline"/>
        <w:rPr>
          <w:color w:val="666666"/>
          <w:sz w:val="24"/>
          <w:szCs w:val="24"/>
          <w:lang w:val="kk-KZ" w:eastAsia="ru-RU"/>
        </w:rPr>
      </w:pPr>
      <w:r w:rsidRPr="001A7593">
        <w:rPr>
          <w:b/>
          <w:bCs/>
          <w:color w:val="222222"/>
          <w:sz w:val="24"/>
          <w:szCs w:val="24"/>
          <w:bdr w:val="none" w:sz="0" w:space="0" w:color="auto" w:frame="1"/>
          <w:lang w:val="kk-KZ" w:eastAsia="ru-RU"/>
        </w:rPr>
        <w:t>Үшінші мәселе бойынша</w:t>
      </w:r>
      <w:r w:rsidRPr="001A7593">
        <w:rPr>
          <w:color w:val="000000"/>
          <w:sz w:val="24"/>
          <w:szCs w:val="24"/>
          <w:bdr w:val="none" w:sz="0" w:space="0" w:color="auto" w:frame="1"/>
          <w:lang w:val="kk-KZ" w:eastAsia="ru-RU"/>
        </w:rPr>
        <w:t>, қамқоршылық кеңес хатшысы  2024-2025 оқу жылына арналған жылдық жұмыс жоспарымен және отырыс жоспарымен таныстырды. Кеңес мүшелері бірауыздан келісімдерін берді.</w:t>
      </w:r>
    </w:p>
    <w:p w:rsidR="001A7593" w:rsidRPr="001A7593" w:rsidRDefault="001A7593" w:rsidP="001A7593">
      <w:pPr>
        <w:spacing w:after="0" w:line="240" w:lineRule="auto"/>
        <w:jc w:val="both"/>
        <w:textAlignment w:val="baseline"/>
        <w:rPr>
          <w:color w:val="666666"/>
          <w:sz w:val="24"/>
          <w:szCs w:val="24"/>
          <w:lang w:val="kk-KZ" w:eastAsia="ru-RU"/>
        </w:rPr>
      </w:pPr>
      <w:r w:rsidRPr="001A7593">
        <w:rPr>
          <w:color w:val="000000"/>
          <w:sz w:val="24"/>
          <w:szCs w:val="24"/>
          <w:bdr w:val="none" w:sz="0" w:space="0" w:color="auto" w:frame="1"/>
          <w:lang w:val="kk-KZ" w:eastAsia="ru-RU"/>
        </w:rPr>
        <w:t>Күн тәртібіндегі мәселелерді талқылай келе кеңес мүшелері келесідей шешім қабылдайды.</w:t>
      </w:r>
    </w:p>
    <w:p w:rsidR="001A7593" w:rsidRPr="00214BE2" w:rsidRDefault="001A7593" w:rsidP="001A7593">
      <w:pPr>
        <w:spacing w:after="0" w:line="240" w:lineRule="auto"/>
        <w:jc w:val="both"/>
        <w:textAlignment w:val="baseline"/>
        <w:rPr>
          <w:color w:val="666666"/>
          <w:sz w:val="24"/>
          <w:szCs w:val="24"/>
          <w:lang w:val="ru-RU" w:eastAsia="ru-RU"/>
        </w:rPr>
      </w:pPr>
      <w:proofErr w:type="spellStart"/>
      <w:r w:rsidRPr="00506C2D">
        <w:rPr>
          <w:b/>
          <w:bCs/>
          <w:color w:val="222222"/>
          <w:sz w:val="24"/>
          <w:szCs w:val="24"/>
          <w:bdr w:val="none" w:sz="0" w:space="0" w:color="auto" w:frame="1"/>
          <w:lang w:val="ru-RU" w:eastAsia="ru-RU"/>
        </w:rPr>
        <w:t>Шешім</w:t>
      </w:r>
      <w:proofErr w:type="spellEnd"/>
      <w:r w:rsidRPr="00214BE2">
        <w:rPr>
          <w:b/>
          <w:bCs/>
          <w:color w:val="222222"/>
          <w:sz w:val="24"/>
          <w:szCs w:val="24"/>
          <w:bdr w:val="none" w:sz="0" w:space="0" w:color="auto" w:frame="1"/>
          <w:lang w:val="ru-RU" w:eastAsia="ru-RU"/>
        </w:rPr>
        <w:t>:</w:t>
      </w:r>
    </w:p>
    <w:p w:rsidR="001A7593" w:rsidRPr="00214BE2" w:rsidRDefault="001A7593" w:rsidP="001A7593">
      <w:pPr>
        <w:spacing w:after="0" w:line="240" w:lineRule="auto"/>
        <w:jc w:val="both"/>
        <w:textAlignment w:val="baseline"/>
        <w:rPr>
          <w:color w:val="666666"/>
          <w:sz w:val="24"/>
          <w:szCs w:val="24"/>
          <w:lang w:val="ru-RU" w:eastAsia="ru-RU"/>
        </w:rPr>
      </w:pPr>
      <w:r>
        <w:rPr>
          <w:color w:val="000000"/>
          <w:sz w:val="24"/>
          <w:szCs w:val="24"/>
          <w:bdr w:val="none" w:sz="0" w:space="0" w:color="auto" w:frame="1"/>
          <w:lang w:val="ru-RU" w:eastAsia="ru-RU"/>
        </w:rPr>
        <w:t>І</w:t>
      </w:r>
      <w:r w:rsidRPr="00214BE2">
        <w:rPr>
          <w:color w:val="000000"/>
          <w:sz w:val="24"/>
          <w:szCs w:val="24"/>
          <w:bdr w:val="none" w:sz="0" w:space="0" w:color="auto" w:frame="1"/>
          <w:lang w:val="ru-RU" w:eastAsia="ru-RU"/>
        </w:rPr>
        <w:t xml:space="preserve">. 1) 2024-2025 </w:t>
      </w:r>
      <w:proofErr w:type="spellStart"/>
      <w:proofErr w:type="gramStart"/>
      <w:r w:rsidRPr="00506C2D">
        <w:rPr>
          <w:color w:val="000000"/>
          <w:sz w:val="24"/>
          <w:szCs w:val="24"/>
          <w:bdr w:val="none" w:sz="0" w:space="0" w:color="auto" w:frame="1"/>
          <w:lang w:val="ru-RU" w:eastAsia="ru-RU"/>
        </w:rPr>
        <w:t>о</w:t>
      </w:r>
      <w:proofErr w:type="gramEnd"/>
      <w:r w:rsidRPr="00506C2D">
        <w:rPr>
          <w:color w:val="000000"/>
          <w:sz w:val="24"/>
          <w:szCs w:val="24"/>
          <w:bdr w:val="none" w:sz="0" w:space="0" w:color="auto" w:frame="1"/>
          <w:lang w:val="ru-RU" w:eastAsia="ru-RU"/>
        </w:rPr>
        <w:t>қу</w:t>
      </w:r>
      <w:proofErr w:type="spellEnd"/>
      <w:r w:rsidRPr="00214BE2">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жы</w:t>
      </w:r>
      <w:r>
        <w:rPr>
          <w:color w:val="000000"/>
          <w:sz w:val="24"/>
          <w:szCs w:val="24"/>
          <w:bdr w:val="none" w:sz="0" w:space="0" w:color="auto" w:frame="1"/>
          <w:lang w:val="ru-RU" w:eastAsia="ru-RU"/>
        </w:rPr>
        <w:t>лында</w:t>
      </w:r>
      <w:proofErr w:type="spellEnd"/>
      <w:r w:rsidRPr="00214BE2">
        <w:rPr>
          <w:color w:val="000000"/>
          <w:sz w:val="24"/>
          <w:szCs w:val="24"/>
          <w:bdr w:val="none" w:sz="0" w:space="0" w:color="auto" w:frame="1"/>
          <w:lang w:val="ru-RU" w:eastAsia="ru-RU"/>
        </w:rPr>
        <w:t xml:space="preserve"> </w:t>
      </w:r>
      <w:proofErr w:type="spellStart"/>
      <w:r>
        <w:rPr>
          <w:color w:val="000000"/>
          <w:sz w:val="24"/>
          <w:szCs w:val="24"/>
          <w:bdr w:val="none" w:sz="0" w:space="0" w:color="auto" w:frame="1"/>
          <w:lang w:val="ru-RU" w:eastAsia="ru-RU"/>
        </w:rPr>
        <w:t>мектептің</w:t>
      </w:r>
      <w:proofErr w:type="spellEnd"/>
      <w:r w:rsidRPr="00214BE2">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қамқоршылық</w:t>
      </w:r>
      <w:proofErr w:type="spellEnd"/>
      <w:r w:rsidRPr="00214BE2">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кеңесінің</w:t>
      </w:r>
      <w:proofErr w:type="spellEnd"/>
      <w:r w:rsidRPr="00214BE2">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төрайы</w:t>
      </w:r>
      <w:r>
        <w:rPr>
          <w:color w:val="000000"/>
          <w:sz w:val="24"/>
          <w:szCs w:val="24"/>
          <w:bdr w:val="none" w:sz="0" w:space="0" w:color="auto" w:frame="1"/>
          <w:lang w:val="ru-RU" w:eastAsia="ru-RU"/>
        </w:rPr>
        <w:t>мы</w:t>
      </w:r>
      <w:proofErr w:type="spellEnd"/>
      <w:r w:rsidRPr="00214BE2">
        <w:rPr>
          <w:color w:val="000000"/>
          <w:sz w:val="24"/>
          <w:szCs w:val="24"/>
          <w:bdr w:val="none" w:sz="0" w:space="0" w:color="auto" w:frame="1"/>
          <w:lang w:val="ru-RU" w:eastAsia="ru-RU"/>
        </w:rPr>
        <w:t xml:space="preserve"> – </w:t>
      </w:r>
      <w:proofErr w:type="spellStart"/>
      <w:r>
        <w:rPr>
          <w:color w:val="000000"/>
          <w:sz w:val="24"/>
          <w:szCs w:val="24"/>
          <w:bdr w:val="none" w:sz="0" w:space="0" w:color="auto" w:frame="1"/>
          <w:lang w:val="ru-RU" w:eastAsia="ru-RU"/>
        </w:rPr>
        <w:t>Онжанова</w:t>
      </w:r>
      <w:proofErr w:type="spellEnd"/>
      <w:r>
        <w:rPr>
          <w:color w:val="000000"/>
          <w:sz w:val="24"/>
          <w:szCs w:val="24"/>
          <w:bdr w:val="none" w:sz="0" w:space="0" w:color="auto" w:frame="1"/>
          <w:lang w:val="ru-RU" w:eastAsia="ru-RU"/>
        </w:rPr>
        <w:t xml:space="preserve"> </w:t>
      </w:r>
      <w:proofErr w:type="spellStart"/>
      <w:r>
        <w:rPr>
          <w:color w:val="000000"/>
          <w:sz w:val="24"/>
          <w:szCs w:val="24"/>
          <w:bdr w:val="none" w:sz="0" w:space="0" w:color="auto" w:frame="1"/>
          <w:lang w:val="ru-RU" w:eastAsia="ru-RU"/>
        </w:rPr>
        <w:t>Сабила</w:t>
      </w:r>
      <w:proofErr w:type="spellEnd"/>
      <w:r>
        <w:rPr>
          <w:color w:val="000000"/>
          <w:sz w:val="24"/>
          <w:szCs w:val="24"/>
          <w:bdr w:val="none" w:sz="0" w:space="0" w:color="auto" w:frame="1"/>
          <w:lang w:val="ru-RU" w:eastAsia="ru-RU"/>
        </w:rPr>
        <w:t xml:space="preserve"> </w:t>
      </w:r>
      <w:proofErr w:type="spellStart"/>
      <w:r>
        <w:rPr>
          <w:color w:val="000000"/>
          <w:sz w:val="24"/>
          <w:szCs w:val="24"/>
          <w:bdr w:val="none" w:sz="0" w:space="0" w:color="auto" w:frame="1"/>
          <w:lang w:val="ru-RU" w:eastAsia="ru-RU"/>
        </w:rPr>
        <w:t>Шагиповна</w:t>
      </w:r>
      <w:proofErr w:type="spellEnd"/>
      <w:r>
        <w:rPr>
          <w:color w:val="000000"/>
          <w:sz w:val="24"/>
          <w:szCs w:val="24"/>
          <w:bdr w:val="none" w:sz="0" w:space="0" w:color="auto" w:frame="1"/>
          <w:lang w:val="ru-RU" w:eastAsia="ru-RU"/>
        </w:rPr>
        <w:t xml:space="preserve">      </w:t>
      </w:r>
      <w:r w:rsidRPr="00214BE2">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және</w:t>
      </w:r>
      <w:proofErr w:type="spellEnd"/>
      <w:r w:rsidRPr="00214BE2">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төрайы</w:t>
      </w:r>
      <w:r>
        <w:rPr>
          <w:color w:val="000000"/>
          <w:sz w:val="24"/>
          <w:szCs w:val="24"/>
          <w:bdr w:val="none" w:sz="0" w:space="0" w:color="auto" w:frame="1"/>
          <w:lang w:val="ru-RU" w:eastAsia="ru-RU"/>
        </w:rPr>
        <w:t>мының</w:t>
      </w:r>
      <w:proofErr w:type="spellEnd"/>
      <w:r w:rsidRPr="00214BE2">
        <w:rPr>
          <w:color w:val="000000"/>
          <w:sz w:val="24"/>
          <w:szCs w:val="24"/>
          <w:bdr w:val="none" w:sz="0" w:space="0" w:color="auto" w:frame="1"/>
          <w:lang w:val="ru-RU" w:eastAsia="ru-RU"/>
        </w:rPr>
        <w:t xml:space="preserve"> </w:t>
      </w:r>
      <w:proofErr w:type="spellStart"/>
      <w:r>
        <w:rPr>
          <w:color w:val="000000"/>
          <w:sz w:val="24"/>
          <w:szCs w:val="24"/>
          <w:bdr w:val="none" w:sz="0" w:space="0" w:color="auto" w:frame="1"/>
          <w:lang w:val="ru-RU" w:eastAsia="ru-RU"/>
        </w:rPr>
        <w:t>орынбасары</w:t>
      </w:r>
      <w:proofErr w:type="spellEnd"/>
      <w:r w:rsidRPr="00214BE2">
        <w:rPr>
          <w:color w:val="000000"/>
          <w:sz w:val="24"/>
          <w:szCs w:val="24"/>
          <w:bdr w:val="none" w:sz="0" w:space="0" w:color="auto" w:frame="1"/>
          <w:lang w:val="ru-RU" w:eastAsia="ru-RU"/>
        </w:rPr>
        <w:t xml:space="preserve"> –     </w:t>
      </w:r>
      <w:proofErr w:type="spellStart"/>
      <w:r>
        <w:rPr>
          <w:color w:val="000000"/>
          <w:sz w:val="24"/>
          <w:szCs w:val="24"/>
          <w:bdr w:val="none" w:sz="0" w:space="0" w:color="auto" w:frame="1"/>
          <w:lang w:val="ru-RU" w:eastAsia="ru-RU"/>
        </w:rPr>
        <w:t>Есмагамбетов</w:t>
      </w:r>
      <w:proofErr w:type="spellEnd"/>
      <w:r>
        <w:rPr>
          <w:color w:val="000000"/>
          <w:sz w:val="24"/>
          <w:szCs w:val="24"/>
          <w:bdr w:val="none" w:sz="0" w:space="0" w:color="auto" w:frame="1"/>
          <w:lang w:val="ru-RU" w:eastAsia="ru-RU"/>
        </w:rPr>
        <w:t xml:space="preserve"> </w:t>
      </w:r>
      <w:proofErr w:type="spellStart"/>
      <w:r>
        <w:rPr>
          <w:color w:val="000000"/>
          <w:sz w:val="24"/>
          <w:szCs w:val="24"/>
          <w:bdr w:val="none" w:sz="0" w:space="0" w:color="auto" w:frame="1"/>
          <w:lang w:val="ru-RU" w:eastAsia="ru-RU"/>
        </w:rPr>
        <w:t>Жуман</w:t>
      </w:r>
      <w:proofErr w:type="spellEnd"/>
      <w:r>
        <w:rPr>
          <w:color w:val="000000"/>
          <w:sz w:val="24"/>
          <w:szCs w:val="24"/>
          <w:bdr w:val="none" w:sz="0" w:space="0" w:color="auto" w:frame="1"/>
          <w:lang w:val="ru-RU" w:eastAsia="ru-RU"/>
        </w:rPr>
        <w:t xml:space="preserve">      </w:t>
      </w:r>
      <w:r w:rsidRPr="00214BE2">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болып</w:t>
      </w:r>
      <w:proofErr w:type="spellEnd"/>
      <w:r w:rsidRPr="00214BE2">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бекітілсін</w:t>
      </w:r>
      <w:proofErr w:type="spellEnd"/>
      <w:r w:rsidRPr="00214BE2">
        <w:rPr>
          <w:color w:val="000000"/>
          <w:sz w:val="24"/>
          <w:szCs w:val="24"/>
          <w:bdr w:val="none" w:sz="0" w:space="0" w:color="auto" w:frame="1"/>
          <w:lang w:val="ru-RU" w:eastAsia="ru-RU"/>
        </w:rPr>
        <w:t>.</w:t>
      </w:r>
    </w:p>
    <w:p w:rsidR="001A7593" w:rsidRPr="001A7593" w:rsidRDefault="001A7593" w:rsidP="001A7593">
      <w:pPr>
        <w:numPr>
          <w:ilvl w:val="0"/>
          <w:numId w:val="2"/>
        </w:numPr>
        <w:spacing w:after="0" w:line="240" w:lineRule="auto"/>
        <w:ind w:left="345" w:firstLine="0"/>
        <w:jc w:val="both"/>
        <w:textAlignment w:val="baseline"/>
        <w:rPr>
          <w:color w:val="666666"/>
          <w:sz w:val="24"/>
          <w:szCs w:val="24"/>
          <w:lang w:val="ru-RU" w:eastAsia="ru-RU"/>
        </w:rPr>
      </w:pPr>
      <w:proofErr w:type="spellStart"/>
      <w:r w:rsidRPr="00506C2D">
        <w:rPr>
          <w:color w:val="000000"/>
          <w:sz w:val="24"/>
          <w:szCs w:val="24"/>
          <w:bdr w:val="none" w:sz="0" w:space="0" w:color="auto" w:frame="1"/>
          <w:lang w:val="ru-RU" w:eastAsia="ru-RU"/>
        </w:rPr>
        <w:t>Кеңес</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мүшелері</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төмендегі</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ретпен</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қайта</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бекітілсін</w:t>
      </w:r>
      <w:proofErr w:type="spellEnd"/>
      <w:r w:rsidRPr="001A7593">
        <w:rPr>
          <w:color w:val="000000"/>
          <w:sz w:val="24"/>
          <w:szCs w:val="24"/>
          <w:bdr w:val="none" w:sz="0" w:space="0" w:color="auto" w:frame="1"/>
          <w:lang w:val="ru-RU" w:eastAsia="ru-RU"/>
        </w:rPr>
        <w:t>:</w:t>
      </w:r>
    </w:p>
    <w:p w:rsidR="001A7593" w:rsidRPr="001A7593" w:rsidRDefault="001A7593" w:rsidP="001A7593">
      <w:pPr>
        <w:numPr>
          <w:ilvl w:val="0"/>
          <w:numId w:val="3"/>
        </w:numPr>
        <w:spacing w:after="0" w:line="240" w:lineRule="auto"/>
        <w:ind w:left="345" w:firstLine="0"/>
        <w:jc w:val="both"/>
        <w:textAlignment w:val="baseline"/>
        <w:rPr>
          <w:color w:val="666666"/>
          <w:sz w:val="24"/>
          <w:szCs w:val="24"/>
          <w:lang w:val="ru-RU" w:eastAsia="ru-RU"/>
        </w:rPr>
      </w:pPr>
      <w:proofErr w:type="spellStart"/>
      <w:r w:rsidRPr="00506C2D">
        <w:rPr>
          <w:color w:val="000000"/>
          <w:sz w:val="24"/>
          <w:szCs w:val="24"/>
          <w:bdr w:val="none" w:sz="0" w:space="0" w:color="auto" w:frame="1"/>
          <w:lang w:val="ru-RU" w:eastAsia="ru-RU"/>
        </w:rPr>
        <w:t>Қамқоршылық</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кеңестің</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отырыстарын</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бұдан</w:t>
      </w:r>
      <w:proofErr w:type="spellEnd"/>
      <w:r w:rsidRPr="001A7593">
        <w:rPr>
          <w:color w:val="000000"/>
          <w:sz w:val="24"/>
          <w:szCs w:val="24"/>
          <w:bdr w:val="none" w:sz="0" w:space="0" w:color="auto" w:frame="1"/>
          <w:lang w:val="ru-RU" w:eastAsia="ru-RU"/>
        </w:rPr>
        <w:t xml:space="preserve"> </w:t>
      </w:r>
      <w:r w:rsidRPr="00506C2D">
        <w:rPr>
          <w:color w:val="000000"/>
          <w:sz w:val="24"/>
          <w:szCs w:val="24"/>
          <w:bdr w:val="none" w:sz="0" w:space="0" w:color="auto" w:frame="1"/>
          <w:lang w:val="ru-RU" w:eastAsia="ru-RU"/>
        </w:rPr>
        <w:t>ары</w:t>
      </w:r>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қарай</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өткізу</w:t>
      </w:r>
      <w:proofErr w:type="spellEnd"/>
      <w:r w:rsidRPr="001A7593">
        <w:rPr>
          <w:color w:val="000000"/>
          <w:sz w:val="24"/>
          <w:szCs w:val="24"/>
          <w:bdr w:val="none" w:sz="0" w:space="0" w:color="auto" w:frame="1"/>
          <w:lang w:val="ru-RU" w:eastAsia="ru-RU"/>
        </w:rPr>
        <w:t xml:space="preserve"> </w:t>
      </w:r>
      <w:r w:rsidRPr="00506C2D">
        <w:rPr>
          <w:color w:val="000000"/>
          <w:sz w:val="24"/>
          <w:szCs w:val="24"/>
          <w:bdr w:val="none" w:sz="0" w:space="0" w:color="auto" w:frame="1"/>
          <w:lang w:val="ru-RU" w:eastAsia="ru-RU"/>
        </w:rPr>
        <w:t>мен</w:t>
      </w:r>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ұйымдастыр</w:t>
      </w:r>
      <w:r>
        <w:rPr>
          <w:color w:val="000000"/>
          <w:sz w:val="24"/>
          <w:szCs w:val="24"/>
          <w:bdr w:val="none" w:sz="0" w:space="0" w:color="auto" w:frame="1"/>
          <w:lang w:val="ru-RU" w:eastAsia="ru-RU"/>
        </w:rPr>
        <w:t>у</w:t>
      </w:r>
      <w:proofErr w:type="spellEnd"/>
      <w:r w:rsidRPr="001A7593">
        <w:rPr>
          <w:color w:val="000000"/>
          <w:sz w:val="24"/>
          <w:szCs w:val="24"/>
          <w:bdr w:val="none" w:sz="0" w:space="0" w:color="auto" w:frame="1"/>
          <w:lang w:val="ru-RU" w:eastAsia="ru-RU"/>
        </w:rPr>
        <w:t xml:space="preserve"> </w:t>
      </w:r>
      <w:proofErr w:type="spellStart"/>
      <w:r>
        <w:rPr>
          <w:color w:val="000000"/>
          <w:sz w:val="24"/>
          <w:szCs w:val="24"/>
          <w:bdr w:val="none" w:sz="0" w:space="0" w:color="auto" w:frame="1"/>
          <w:lang w:val="ru-RU" w:eastAsia="ru-RU"/>
        </w:rPr>
        <w:t>кеңес</w:t>
      </w:r>
      <w:proofErr w:type="spellEnd"/>
      <w:r w:rsidRPr="001A7593">
        <w:rPr>
          <w:color w:val="000000"/>
          <w:sz w:val="24"/>
          <w:szCs w:val="24"/>
          <w:bdr w:val="none" w:sz="0" w:space="0" w:color="auto" w:frame="1"/>
          <w:lang w:val="ru-RU" w:eastAsia="ru-RU"/>
        </w:rPr>
        <w:t xml:space="preserve"> </w:t>
      </w:r>
      <w:proofErr w:type="spellStart"/>
      <w:r>
        <w:rPr>
          <w:color w:val="000000"/>
          <w:sz w:val="24"/>
          <w:szCs w:val="24"/>
          <w:bdr w:val="none" w:sz="0" w:space="0" w:color="auto" w:frame="1"/>
          <w:lang w:val="ru-RU" w:eastAsia="ru-RU"/>
        </w:rPr>
        <w:t>төрайымы</w:t>
      </w:r>
      <w:proofErr w:type="spellEnd"/>
      <w:r w:rsidRPr="001A7593">
        <w:rPr>
          <w:color w:val="000000"/>
          <w:sz w:val="24"/>
          <w:szCs w:val="24"/>
          <w:bdr w:val="none" w:sz="0" w:space="0" w:color="auto" w:frame="1"/>
          <w:lang w:val="ru-RU" w:eastAsia="ru-RU"/>
        </w:rPr>
        <w:t xml:space="preserve"> </w:t>
      </w:r>
      <w:proofErr w:type="gramStart"/>
      <w:r w:rsidRPr="001A7593">
        <w:rPr>
          <w:color w:val="000000"/>
          <w:sz w:val="24"/>
          <w:szCs w:val="24"/>
          <w:bdr w:val="none" w:sz="0" w:space="0" w:color="auto" w:frame="1"/>
          <w:lang w:val="ru-RU" w:eastAsia="ru-RU"/>
        </w:rPr>
        <w:t>:</w:t>
      </w:r>
      <w:proofErr w:type="spellStart"/>
      <w:r>
        <w:rPr>
          <w:color w:val="000000"/>
          <w:sz w:val="24"/>
          <w:szCs w:val="24"/>
          <w:bdr w:val="none" w:sz="0" w:space="0" w:color="auto" w:frame="1"/>
          <w:lang w:val="ru-RU" w:eastAsia="ru-RU"/>
        </w:rPr>
        <w:t>О</w:t>
      </w:r>
      <w:proofErr w:type="gramEnd"/>
      <w:r>
        <w:rPr>
          <w:color w:val="000000"/>
          <w:sz w:val="24"/>
          <w:szCs w:val="24"/>
          <w:bdr w:val="none" w:sz="0" w:space="0" w:color="auto" w:frame="1"/>
          <w:lang w:val="ru-RU" w:eastAsia="ru-RU"/>
        </w:rPr>
        <w:t>нжанова</w:t>
      </w:r>
      <w:proofErr w:type="spellEnd"/>
      <w:r w:rsidRPr="001A7593">
        <w:rPr>
          <w:color w:val="000000"/>
          <w:sz w:val="24"/>
          <w:szCs w:val="24"/>
          <w:bdr w:val="none" w:sz="0" w:space="0" w:color="auto" w:frame="1"/>
          <w:lang w:val="ru-RU" w:eastAsia="ru-RU"/>
        </w:rPr>
        <w:t xml:space="preserve"> </w:t>
      </w:r>
      <w:proofErr w:type="spellStart"/>
      <w:r>
        <w:rPr>
          <w:color w:val="000000"/>
          <w:sz w:val="24"/>
          <w:szCs w:val="24"/>
          <w:bdr w:val="none" w:sz="0" w:space="0" w:color="auto" w:frame="1"/>
          <w:lang w:val="ru-RU" w:eastAsia="ru-RU"/>
        </w:rPr>
        <w:t>Сабилаға</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жүктелінсін</w:t>
      </w:r>
      <w:proofErr w:type="spellEnd"/>
      <w:r w:rsidRPr="001A7593">
        <w:rPr>
          <w:color w:val="000000"/>
          <w:sz w:val="24"/>
          <w:szCs w:val="24"/>
          <w:bdr w:val="none" w:sz="0" w:space="0" w:color="auto" w:frame="1"/>
          <w:lang w:val="ru-RU" w:eastAsia="ru-RU"/>
        </w:rPr>
        <w:t>.</w:t>
      </w:r>
    </w:p>
    <w:p w:rsidR="001A7593" w:rsidRPr="001A7593" w:rsidRDefault="001A7593" w:rsidP="001A7593">
      <w:pPr>
        <w:spacing w:after="0" w:line="240" w:lineRule="auto"/>
        <w:jc w:val="both"/>
        <w:textAlignment w:val="baseline"/>
        <w:rPr>
          <w:color w:val="666666"/>
          <w:sz w:val="24"/>
          <w:szCs w:val="24"/>
          <w:lang w:val="ru-RU" w:eastAsia="ru-RU"/>
        </w:rPr>
      </w:pPr>
      <w:r w:rsidRPr="00506C2D">
        <w:rPr>
          <w:color w:val="000000"/>
          <w:sz w:val="24"/>
          <w:szCs w:val="24"/>
          <w:bdr w:val="none" w:sz="0" w:space="0" w:color="auto" w:frame="1"/>
          <w:lang w:val="ru-RU" w:eastAsia="ru-RU"/>
        </w:rPr>
        <w:t>ІІ</w:t>
      </w:r>
      <w:r w:rsidRPr="001A7593">
        <w:rPr>
          <w:color w:val="000000"/>
          <w:sz w:val="24"/>
          <w:szCs w:val="24"/>
          <w:bdr w:val="none" w:sz="0" w:space="0" w:color="auto" w:frame="1"/>
          <w:lang w:val="ru-RU" w:eastAsia="ru-RU"/>
        </w:rPr>
        <w:t xml:space="preserve">. </w:t>
      </w:r>
      <w:r w:rsidRPr="009B41BD">
        <w:rPr>
          <w:color w:val="000000"/>
          <w:sz w:val="24"/>
          <w:szCs w:val="24"/>
          <w:bdr w:val="none" w:sz="0" w:space="0" w:color="auto" w:frame="1"/>
          <w:lang w:eastAsia="ru-RU"/>
        </w:rPr>
        <w:t>  </w:t>
      </w:r>
      <w:r w:rsidRPr="001A7593">
        <w:rPr>
          <w:color w:val="000000"/>
          <w:sz w:val="24"/>
          <w:szCs w:val="24"/>
          <w:bdr w:val="none" w:sz="0" w:space="0" w:color="auto" w:frame="1"/>
          <w:lang w:val="ru-RU" w:eastAsia="ru-RU"/>
        </w:rPr>
        <w:t>1)</w:t>
      </w:r>
      <w:proofErr w:type="spellStart"/>
      <w:r>
        <w:rPr>
          <w:color w:val="000000"/>
          <w:sz w:val="24"/>
          <w:szCs w:val="24"/>
          <w:bdr w:val="none" w:sz="0" w:space="0" w:color="auto" w:frame="1"/>
          <w:lang w:val="ru-RU" w:eastAsia="ru-RU"/>
        </w:rPr>
        <w:t>Мектеп</w:t>
      </w:r>
      <w:proofErr w:type="spellEnd"/>
      <w:r w:rsidRPr="001A7593">
        <w:rPr>
          <w:color w:val="000000"/>
          <w:sz w:val="24"/>
          <w:szCs w:val="24"/>
          <w:bdr w:val="none" w:sz="0" w:space="0" w:color="auto" w:frame="1"/>
          <w:lang w:val="ru-RU" w:eastAsia="ru-RU"/>
        </w:rPr>
        <w:t xml:space="preserve">  </w:t>
      </w:r>
      <w:proofErr w:type="spellStart"/>
      <w:r>
        <w:rPr>
          <w:color w:val="000000"/>
          <w:sz w:val="24"/>
          <w:szCs w:val="24"/>
          <w:bdr w:val="none" w:sz="0" w:space="0" w:color="auto" w:frame="1"/>
          <w:lang w:val="ru-RU" w:eastAsia="ru-RU"/>
        </w:rPr>
        <w:t>директорының</w:t>
      </w:r>
      <w:proofErr w:type="spellEnd"/>
      <w:r w:rsidRPr="001A7593">
        <w:rPr>
          <w:color w:val="000000"/>
          <w:sz w:val="24"/>
          <w:szCs w:val="24"/>
          <w:bdr w:val="none" w:sz="0" w:space="0" w:color="auto" w:frame="1"/>
          <w:lang w:val="ru-RU" w:eastAsia="ru-RU"/>
        </w:rPr>
        <w:t xml:space="preserve"> 2024 </w:t>
      </w:r>
      <w:proofErr w:type="spellStart"/>
      <w:r w:rsidRPr="00506C2D">
        <w:rPr>
          <w:color w:val="000000"/>
          <w:sz w:val="24"/>
          <w:szCs w:val="24"/>
          <w:bdr w:val="none" w:sz="0" w:space="0" w:color="auto" w:frame="1"/>
          <w:lang w:val="ru-RU" w:eastAsia="ru-RU"/>
        </w:rPr>
        <w:t>оқу</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жылында</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атқарған</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жұмысының</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есебі</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қанағаттанарлық</w:t>
      </w:r>
      <w:proofErr w:type="spellEnd"/>
      <w:r w:rsidRPr="001A7593">
        <w:rPr>
          <w:color w:val="000000"/>
          <w:sz w:val="24"/>
          <w:szCs w:val="24"/>
          <w:bdr w:val="none" w:sz="0" w:space="0" w:color="auto" w:frame="1"/>
          <w:lang w:val="ru-RU" w:eastAsia="ru-RU"/>
        </w:rPr>
        <w:t xml:space="preserve">» </w:t>
      </w:r>
      <w:proofErr w:type="spellStart"/>
      <w:proofErr w:type="gramStart"/>
      <w:r w:rsidRPr="00506C2D">
        <w:rPr>
          <w:color w:val="000000"/>
          <w:sz w:val="24"/>
          <w:szCs w:val="24"/>
          <w:bdr w:val="none" w:sz="0" w:space="0" w:color="auto" w:frame="1"/>
          <w:lang w:val="ru-RU" w:eastAsia="ru-RU"/>
        </w:rPr>
        <w:t>деп</w:t>
      </w:r>
      <w:proofErr w:type="spellEnd"/>
      <w:proofErr w:type="gram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есептелінсін</w:t>
      </w:r>
      <w:proofErr w:type="spellEnd"/>
      <w:r w:rsidRPr="001A7593">
        <w:rPr>
          <w:color w:val="000000"/>
          <w:sz w:val="24"/>
          <w:szCs w:val="24"/>
          <w:bdr w:val="none" w:sz="0" w:space="0" w:color="auto" w:frame="1"/>
          <w:lang w:val="ru-RU" w:eastAsia="ru-RU"/>
        </w:rPr>
        <w:t>.</w:t>
      </w:r>
    </w:p>
    <w:p w:rsidR="001A7593" w:rsidRPr="001A7593" w:rsidRDefault="001A7593" w:rsidP="001A7593">
      <w:pPr>
        <w:spacing w:after="0" w:line="240" w:lineRule="auto"/>
        <w:jc w:val="both"/>
        <w:textAlignment w:val="baseline"/>
        <w:rPr>
          <w:color w:val="666666"/>
          <w:sz w:val="24"/>
          <w:szCs w:val="24"/>
          <w:lang w:val="ru-RU" w:eastAsia="ru-RU"/>
        </w:rPr>
      </w:pPr>
      <w:r w:rsidRPr="009B41BD">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2) </w:t>
      </w:r>
      <w:proofErr w:type="spellStart"/>
      <w:r w:rsidRPr="00506C2D">
        <w:rPr>
          <w:color w:val="000000"/>
          <w:sz w:val="24"/>
          <w:szCs w:val="24"/>
          <w:bdr w:val="none" w:sz="0" w:space="0" w:color="auto" w:frame="1"/>
          <w:lang w:val="ru-RU" w:eastAsia="ru-RU"/>
        </w:rPr>
        <w:t>Қамқоршылық</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кеңес</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алдында</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директордың</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есебі</w:t>
      </w:r>
      <w:proofErr w:type="spellEnd"/>
      <w:r w:rsidRPr="001A7593">
        <w:rPr>
          <w:color w:val="000000"/>
          <w:sz w:val="24"/>
          <w:szCs w:val="24"/>
          <w:bdr w:val="none" w:sz="0" w:space="0" w:color="auto" w:frame="1"/>
          <w:lang w:val="ru-RU" w:eastAsia="ru-RU"/>
        </w:rPr>
        <w:t xml:space="preserve"> </w:t>
      </w:r>
      <w:proofErr w:type="spellStart"/>
      <w:proofErr w:type="gramStart"/>
      <w:r w:rsidRPr="00506C2D">
        <w:rPr>
          <w:color w:val="000000"/>
          <w:sz w:val="24"/>
          <w:szCs w:val="24"/>
          <w:bdr w:val="none" w:sz="0" w:space="0" w:color="auto" w:frame="1"/>
          <w:lang w:val="ru-RU" w:eastAsia="ru-RU"/>
        </w:rPr>
        <w:t>о</w:t>
      </w:r>
      <w:proofErr w:type="gramEnd"/>
      <w:r w:rsidRPr="00506C2D">
        <w:rPr>
          <w:color w:val="000000"/>
          <w:sz w:val="24"/>
          <w:szCs w:val="24"/>
          <w:bdr w:val="none" w:sz="0" w:space="0" w:color="auto" w:frame="1"/>
          <w:lang w:val="ru-RU" w:eastAsia="ru-RU"/>
        </w:rPr>
        <w:t>қу</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жылы</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көлемінде</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кемінде</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екі</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рет</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берілсін</w:t>
      </w:r>
      <w:proofErr w:type="spellEnd"/>
      <w:r w:rsidRPr="001A7593">
        <w:rPr>
          <w:color w:val="000000"/>
          <w:sz w:val="24"/>
          <w:szCs w:val="24"/>
          <w:bdr w:val="none" w:sz="0" w:space="0" w:color="auto" w:frame="1"/>
          <w:lang w:val="ru-RU" w:eastAsia="ru-RU"/>
        </w:rPr>
        <w:t>.</w:t>
      </w:r>
    </w:p>
    <w:p w:rsidR="001A7593" w:rsidRPr="001A7593" w:rsidRDefault="001A7593" w:rsidP="001A7593">
      <w:pPr>
        <w:spacing w:after="0" w:line="240" w:lineRule="auto"/>
        <w:jc w:val="both"/>
        <w:textAlignment w:val="baseline"/>
        <w:rPr>
          <w:color w:val="666666"/>
          <w:sz w:val="24"/>
          <w:szCs w:val="24"/>
          <w:lang w:val="ru-RU" w:eastAsia="ru-RU"/>
        </w:rPr>
      </w:pPr>
      <w:r>
        <w:rPr>
          <w:color w:val="000000"/>
          <w:sz w:val="24"/>
          <w:szCs w:val="24"/>
          <w:bdr w:val="none" w:sz="0" w:space="0" w:color="auto" w:frame="1"/>
          <w:lang w:val="ru-RU" w:eastAsia="ru-RU"/>
        </w:rPr>
        <w:t>ІІІ</w:t>
      </w:r>
      <w:r w:rsidRPr="001A7593">
        <w:rPr>
          <w:color w:val="000000"/>
          <w:sz w:val="24"/>
          <w:szCs w:val="24"/>
          <w:bdr w:val="none" w:sz="0" w:space="0" w:color="auto" w:frame="1"/>
          <w:lang w:val="ru-RU" w:eastAsia="ru-RU"/>
        </w:rPr>
        <w:t xml:space="preserve">. 1) </w:t>
      </w:r>
      <w:proofErr w:type="spellStart"/>
      <w:r w:rsidRPr="00506C2D">
        <w:rPr>
          <w:color w:val="000000"/>
          <w:sz w:val="24"/>
          <w:szCs w:val="24"/>
          <w:bdr w:val="none" w:sz="0" w:space="0" w:color="auto" w:frame="1"/>
          <w:lang w:val="ru-RU" w:eastAsia="ru-RU"/>
        </w:rPr>
        <w:t>Қа</w:t>
      </w:r>
      <w:r>
        <w:rPr>
          <w:color w:val="000000"/>
          <w:sz w:val="24"/>
          <w:szCs w:val="24"/>
          <w:bdr w:val="none" w:sz="0" w:space="0" w:color="auto" w:frame="1"/>
          <w:lang w:val="ru-RU" w:eastAsia="ru-RU"/>
        </w:rPr>
        <w:t>мқоршылық</w:t>
      </w:r>
      <w:proofErr w:type="spellEnd"/>
      <w:r w:rsidRPr="001A7593">
        <w:rPr>
          <w:color w:val="000000"/>
          <w:sz w:val="24"/>
          <w:szCs w:val="24"/>
          <w:bdr w:val="none" w:sz="0" w:space="0" w:color="auto" w:frame="1"/>
          <w:lang w:val="ru-RU" w:eastAsia="ru-RU"/>
        </w:rPr>
        <w:t xml:space="preserve"> </w:t>
      </w:r>
      <w:proofErr w:type="spellStart"/>
      <w:r>
        <w:rPr>
          <w:color w:val="000000"/>
          <w:sz w:val="24"/>
          <w:szCs w:val="24"/>
          <w:bdr w:val="none" w:sz="0" w:space="0" w:color="auto" w:frame="1"/>
          <w:lang w:val="ru-RU" w:eastAsia="ru-RU"/>
        </w:rPr>
        <w:t>кеңес</w:t>
      </w:r>
      <w:proofErr w:type="spellEnd"/>
      <w:r w:rsidRPr="001A7593">
        <w:rPr>
          <w:color w:val="000000"/>
          <w:sz w:val="24"/>
          <w:szCs w:val="24"/>
          <w:bdr w:val="none" w:sz="0" w:space="0" w:color="auto" w:frame="1"/>
          <w:lang w:val="ru-RU" w:eastAsia="ru-RU"/>
        </w:rPr>
        <w:t xml:space="preserve"> </w:t>
      </w:r>
      <w:proofErr w:type="spellStart"/>
      <w:r>
        <w:rPr>
          <w:color w:val="000000"/>
          <w:sz w:val="24"/>
          <w:szCs w:val="24"/>
          <w:bdr w:val="none" w:sz="0" w:space="0" w:color="auto" w:frame="1"/>
          <w:lang w:val="ru-RU" w:eastAsia="ru-RU"/>
        </w:rPr>
        <w:t>мүшелерінің</w:t>
      </w:r>
      <w:proofErr w:type="spellEnd"/>
      <w:r w:rsidRPr="001A7593">
        <w:rPr>
          <w:color w:val="000000"/>
          <w:sz w:val="24"/>
          <w:szCs w:val="24"/>
          <w:bdr w:val="none" w:sz="0" w:space="0" w:color="auto" w:frame="1"/>
          <w:lang w:val="ru-RU" w:eastAsia="ru-RU"/>
        </w:rPr>
        <w:t xml:space="preserve"> 2024-2025 </w:t>
      </w:r>
      <w:proofErr w:type="spellStart"/>
      <w:r w:rsidRPr="00506C2D">
        <w:rPr>
          <w:color w:val="000000"/>
          <w:sz w:val="24"/>
          <w:szCs w:val="24"/>
          <w:bdr w:val="none" w:sz="0" w:space="0" w:color="auto" w:frame="1"/>
          <w:lang w:val="ru-RU" w:eastAsia="ru-RU"/>
        </w:rPr>
        <w:t>оқу</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жылына</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арналғ</w:t>
      </w:r>
      <w:proofErr w:type="gramStart"/>
      <w:r w:rsidRPr="00506C2D">
        <w:rPr>
          <w:color w:val="000000"/>
          <w:sz w:val="24"/>
          <w:szCs w:val="24"/>
          <w:bdr w:val="none" w:sz="0" w:space="0" w:color="auto" w:frame="1"/>
          <w:lang w:val="ru-RU" w:eastAsia="ru-RU"/>
        </w:rPr>
        <w:t>ан</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ж</w:t>
      </w:r>
      <w:proofErr w:type="gramEnd"/>
      <w:r w:rsidRPr="00506C2D">
        <w:rPr>
          <w:color w:val="000000"/>
          <w:sz w:val="24"/>
          <w:szCs w:val="24"/>
          <w:bdr w:val="none" w:sz="0" w:space="0" w:color="auto" w:frame="1"/>
          <w:lang w:val="ru-RU" w:eastAsia="ru-RU"/>
        </w:rPr>
        <w:t>ұмыс</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жоспары</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бекітілсін</w:t>
      </w:r>
      <w:proofErr w:type="spellEnd"/>
      <w:r w:rsidRPr="001A7593">
        <w:rPr>
          <w:color w:val="000000"/>
          <w:sz w:val="24"/>
          <w:szCs w:val="24"/>
          <w:bdr w:val="none" w:sz="0" w:space="0" w:color="auto" w:frame="1"/>
          <w:lang w:val="ru-RU" w:eastAsia="ru-RU"/>
        </w:rPr>
        <w:t>.</w:t>
      </w:r>
    </w:p>
    <w:p w:rsidR="001A7593" w:rsidRPr="001A7593" w:rsidRDefault="001A7593" w:rsidP="001A7593">
      <w:pPr>
        <w:spacing w:after="0" w:line="240" w:lineRule="auto"/>
        <w:jc w:val="both"/>
        <w:textAlignment w:val="baseline"/>
        <w:rPr>
          <w:color w:val="666666"/>
          <w:sz w:val="24"/>
          <w:szCs w:val="24"/>
          <w:lang w:val="ru-RU" w:eastAsia="ru-RU"/>
        </w:rPr>
      </w:pPr>
      <w:r w:rsidRPr="009B41BD">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2) </w:t>
      </w:r>
      <w:proofErr w:type="spellStart"/>
      <w:r>
        <w:rPr>
          <w:color w:val="000000"/>
          <w:sz w:val="24"/>
          <w:szCs w:val="24"/>
          <w:bdr w:val="none" w:sz="0" w:space="0" w:color="auto" w:frame="1"/>
          <w:lang w:val="ru-RU" w:eastAsia="ru-RU"/>
        </w:rPr>
        <w:t>Қамқоршылық</w:t>
      </w:r>
      <w:proofErr w:type="spellEnd"/>
      <w:r w:rsidRPr="001A7593">
        <w:rPr>
          <w:color w:val="000000"/>
          <w:sz w:val="24"/>
          <w:szCs w:val="24"/>
          <w:bdr w:val="none" w:sz="0" w:space="0" w:color="auto" w:frame="1"/>
          <w:lang w:val="ru-RU" w:eastAsia="ru-RU"/>
        </w:rPr>
        <w:t xml:space="preserve"> </w:t>
      </w:r>
      <w:proofErr w:type="spellStart"/>
      <w:r>
        <w:rPr>
          <w:color w:val="000000"/>
          <w:sz w:val="24"/>
          <w:szCs w:val="24"/>
          <w:bdr w:val="none" w:sz="0" w:space="0" w:color="auto" w:frame="1"/>
          <w:lang w:val="ru-RU" w:eastAsia="ru-RU"/>
        </w:rPr>
        <w:t>кеңес</w:t>
      </w:r>
      <w:proofErr w:type="spellEnd"/>
      <w:r w:rsidRPr="001A7593">
        <w:rPr>
          <w:color w:val="000000"/>
          <w:sz w:val="24"/>
          <w:szCs w:val="24"/>
          <w:bdr w:val="none" w:sz="0" w:space="0" w:color="auto" w:frame="1"/>
          <w:lang w:val="ru-RU" w:eastAsia="ru-RU"/>
        </w:rPr>
        <w:t xml:space="preserve"> 2024-2025 </w:t>
      </w:r>
      <w:proofErr w:type="spellStart"/>
      <w:r w:rsidRPr="00506C2D">
        <w:rPr>
          <w:color w:val="000000"/>
          <w:sz w:val="24"/>
          <w:szCs w:val="24"/>
          <w:bdr w:val="none" w:sz="0" w:space="0" w:color="auto" w:frame="1"/>
          <w:lang w:val="ru-RU" w:eastAsia="ru-RU"/>
        </w:rPr>
        <w:t>оқу</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жылына</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құралған</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жұмыс</w:t>
      </w:r>
      <w:proofErr w:type="spellEnd"/>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жоспарының</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жүзеге</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асырылуын</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қадағалау</w:t>
      </w:r>
      <w:proofErr w:type="spellEnd"/>
      <w:r w:rsidRPr="001A7593">
        <w:rPr>
          <w:color w:val="000000"/>
          <w:sz w:val="24"/>
          <w:szCs w:val="24"/>
          <w:bdr w:val="none" w:sz="0" w:space="0" w:color="auto" w:frame="1"/>
          <w:lang w:val="ru-RU" w:eastAsia="ru-RU"/>
        </w:rPr>
        <w:t xml:space="preserve"> </w:t>
      </w:r>
      <w:r w:rsidRPr="00506C2D">
        <w:rPr>
          <w:color w:val="000000"/>
          <w:sz w:val="24"/>
          <w:szCs w:val="24"/>
          <w:bdr w:val="none" w:sz="0" w:space="0" w:color="auto" w:frame="1"/>
          <w:lang w:val="ru-RU" w:eastAsia="ru-RU"/>
        </w:rPr>
        <w:t>мен</w:t>
      </w:r>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бақылау</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кеңес</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мүшелері</w:t>
      </w:r>
      <w:proofErr w:type="spellEnd"/>
      <w:r w:rsidRPr="001A7593">
        <w:rPr>
          <w:color w:val="000000"/>
          <w:sz w:val="24"/>
          <w:szCs w:val="24"/>
          <w:bdr w:val="none" w:sz="0" w:space="0" w:color="auto" w:frame="1"/>
          <w:lang w:val="ru-RU" w:eastAsia="ru-RU"/>
        </w:rPr>
        <w:t xml:space="preserve"> </w:t>
      </w:r>
      <w:r w:rsidRPr="00506C2D">
        <w:rPr>
          <w:color w:val="000000"/>
          <w:sz w:val="24"/>
          <w:szCs w:val="24"/>
          <w:bdr w:val="none" w:sz="0" w:space="0" w:color="auto" w:frame="1"/>
          <w:lang w:val="ru-RU" w:eastAsia="ru-RU"/>
        </w:rPr>
        <w:t>мен</w:t>
      </w:r>
      <w:r w:rsidRPr="001A7593">
        <w:rPr>
          <w:color w:val="000000"/>
          <w:sz w:val="24"/>
          <w:szCs w:val="24"/>
          <w:bdr w:val="none" w:sz="0" w:space="0" w:color="auto" w:frame="1"/>
          <w:lang w:val="ru-RU" w:eastAsia="ru-RU"/>
        </w:rPr>
        <w:t xml:space="preserve"> </w:t>
      </w:r>
      <w:proofErr w:type="spellStart"/>
      <w:r>
        <w:rPr>
          <w:color w:val="000000"/>
          <w:sz w:val="24"/>
          <w:szCs w:val="24"/>
          <w:bdr w:val="none" w:sz="0" w:space="0" w:color="auto" w:frame="1"/>
          <w:lang w:val="ru-RU" w:eastAsia="ru-RU"/>
        </w:rPr>
        <w:t>кеңес</w:t>
      </w:r>
      <w:proofErr w:type="spellEnd"/>
      <w:r w:rsidRPr="001A7593">
        <w:rPr>
          <w:color w:val="000000"/>
          <w:sz w:val="24"/>
          <w:szCs w:val="24"/>
          <w:bdr w:val="none" w:sz="0" w:space="0" w:color="auto" w:frame="1"/>
          <w:lang w:val="ru-RU" w:eastAsia="ru-RU"/>
        </w:rPr>
        <w:t xml:space="preserve"> </w:t>
      </w:r>
      <w:proofErr w:type="spellStart"/>
      <w:r>
        <w:rPr>
          <w:color w:val="000000"/>
          <w:sz w:val="24"/>
          <w:szCs w:val="24"/>
          <w:bdr w:val="none" w:sz="0" w:space="0" w:color="auto" w:frame="1"/>
          <w:lang w:val="ru-RU" w:eastAsia="ru-RU"/>
        </w:rPr>
        <w:t>төрайымы</w:t>
      </w:r>
      <w:proofErr w:type="spellEnd"/>
      <w:r w:rsidRPr="001A7593">
        <w:rPr>
          <w:color w:val="000000"/>
          <w:sz w:val="24"/>
          <w:szCs w:val="24"/>
          <w:bdr w:val="none" w:sz="0" w:space="0" w:color="auto" w:frame="1"/>
          <w:lang w:val="ru-RU" w:eastAsia="ru-RU"/>
        </w:rPr>
        <w:t xml:space="preserve">  </w:t>
      </w:r>
      <w:r>
        <w:rPr>
          <w:color w:val="000000"/>
          <w:sz w:val="24"/>
          <w:szCs w:val="24"/>
          <w:bdr w:val="none" w:sz="0" w:space="0" w:color="auto" w:frame="1"/>
          <w:lang w:val="kk-KZ" w:eastAsia="ru-RU"/>
        </w:rPr>
        <w:t xml:space="preserve">Онжанова </w:t>
      </w:r>
      <w:proofErr w:type="gramStart"/>
      <w:r>
        <w:rPr>
          <w:color w:val="000000"/>
          <w:sz w:val="24"/>
          <w:szCs w:val="24"/>
          <w:bdr w:val="none" w:sz="0" w:space="0" w:color="auto" w:frame="1"/>
          <w:lang w:val="kk-KZ" w:eastAsia="ru-RU"/>
        </w:rPr>
        <w:t>Сабила</w:t>
      </w:r>
      <w:proofErr w:type="gramEnd"/>
      <w:r>
        <w:rPr>
          <w:color w:val="000000"/>
          <w:sz w:val="24"/>
          <w:szCs w:val="24"/>
          <w:bdr w:val="none" w:sz="0" w:space="0" w:color="auto" w:frame="1"/>
          <w:lang w:val="kk-KZ" w:eastAsia="ru-RU"/>
        </w:rPr>
        <w:t>ға</w:t>
      </w:r>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жүктелінсін</w:t>
      </w:r>
      <w:proofErr w:type="spellEnd"/>
      <w:r w:rsidRPr="001A7593">
        <w:rPr>
          <w:color w:val="000000"/>
          <w:sz w:val="24"/>
          <w:szCs w:val="24"/>
          <w:bdr w:val="none" w:sz="0" w:space="0" w:color="auto" w:frame="1"/>
          <w:lang w:val="ru-RU" w:eastAsia="ru-RU"/>
        </w:rPr>
        <w:t>.</w:t>
      </w:r>
    </w:p>
    <w:p w:rsidR="001A7593" w:rsidRPr="001A7593" w:rsidRDefault="001A7593" w:rsidP="001A7593">
      <w:pPr>
        <w:spacing w:after="0" w:line="240" w:lineRule="auto"/>
        <w:jc w:val="both"/>
        <w:textAlignment w:val="baseline"/>
        <w:rPr>
          <w:color w:val="000000"/>
          <w:sz w:val="24"/>
          <w:szCs w:val="24"/>
          <w:bdr w:val="none" w:sz="0" w:space="0" w:color="auto" w:frame="1"/>
          <w:lang w:val="ru-RU" w:eastAsia="ru-RU"/>
        </w:rPr>
      </w:pPr>
    </w:p>
    <w:p w:rsidR="001A7593" w:rsidRPr="002C7AC3" w:rsidRDefault="001A7593" w:rsidP="001A7593">
      <w:pPr>
        <w:spacing w:after="0" w:line="240" w:lineRule="auto"/>
        <w:jc w:val="both"/>
        <w:textAlignment w:val="baseline"/>
        <w:rPr>
          <w:color w:val="000000"/>
          <w:sz w:val="24"/>
          <w:szCs w:val="24"/>
          <w:bdr w:val="none" w:sz="0" w:space="0" w:color="auto" w:frame="1"/>
          <w:lang w:val="kk-KZ" w:eastAsia="ru-RU"/>
        </w:rPr>
      </w:pPr>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Қамқоршылық</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кеңесінің</w:t>
      </w:r>
      <w:proofErr w:type="spellEnd"/>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төрайымы</w:t>
      </w:r>
      <w:proofErr w:type="spellEnd"/>
      <w:r w:rsidRPr="001A7593">
        <w:rPr>
          <w:color w:val="000000"/>
          <w:sz w:val="24"/>
          <w:szCs w:val="24"/>
          <w:bdr w:val="none" w:sz="0" w:space="0" w:color="auto" w:frame="1"/>
          <w:lang w:val="ru-RU" w:eastAsia="ru-RU"/>
        </w:rPr>
        <w:t>:</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Pr>
          <w:color w:val="000000"/>
          <w:sz w:val="24"/>
          <w:szCs w:val="24"/>
          <w:bdr w:val="none" w:sz="0" w:space="0" w:color="auto" w:frame="1"/>
          <w:lang w:val="kk-KZ" w:eastAsia="ru-RU"/>
        </w:rPr>
        <w:t>Онжанова С.Ш.</w:t>
      </w:r>
      <w:r>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p>
    <w:p w:rsidR="001A7593" w:rsidRPr="001A7593" w:rsidRDefault="001A7593" w:rsidP="001A7593">
      <w:pPr>
        <w:spacing w:after="0" w:line="240" w:lineRule="auto"/>
        <w:jc w:val="both"/>
        <w:textAlignment w:val="baseline"/>
        <w:rPr>
          <w:color w:val="000000"/>
          <w:sz w:val="24"/>
          <w:szCs w:val="24"/>
          <w:bdr w:val="none" w:sz="0" w:space="0" w:color="auto" w:frame="1"/>
          <w:lang w:val="ru-RU" w:eastAsia="ru-RU"/>
        </w:rPr>
      </w:pP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p>
    <w:p w:rsidR="001A7593" w:rsidRPr="000B4D49" w:rsidRDefault="001A7593" w:rsidP="001A7593">
      <w:pPr>
        <w:spacing w:after="0" w:line="240" w:lineRule="auto"/>
        <w:jc w:val="both"/>
        <w:textAlignment w:val="baseline"/>
        <w:rPr>
          <w:color w:val="666666"/>
          <w:sz w:val="24"/>
          <w:szCs w:val="24"/>
          <w:lang w:val="ru-RU" w:eastAsia="ru-RU"/>
        </w:rPr>
      </w:pP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1A7593">
        <w:rPr>
          <w:color w:val="000000"/>
          <w:sz w:val="24"/>
          <w:szCs w:val="24"/>
          <w:bdr w:val="none" w:sz="0" w:space="0" w:color="auto" w:frame="1"/>
          <w:lang w:val="ru-RU" w:eastAsia="ru-RU"/>
        </w:rPr>
        <w:t xml:space="preserve"> </w:t>
      </w:r>
      <w:proofErr w:type="spellStart"/>
      <w:r w:rsidRPr="00506C2D">
        <w:rPr>
          <w:color w:val="000000"/>
          <w:sz w:val="24"/>
          <w:szCs w:val="24"/>
          <w:bdr w:val="none" w:sz="0" w:space="0" w:color="auto" w:frame="1"/>
          <w:lang w:val="ru-RU" w:eastAsia="ru-RU"/>
        </w:rPr>
        <w:t>Хатшы</w:t>
      </w:r>
      <w:proofErr w:type="spellEnd"/>
      <w:r w:rsidRPr="000B4D49">
        <w:rPr>
          <w:color w:val="000000"/>
          <w:sz w:val="24"/>
          <w:szCs w:val="24"/>
          <w:bdr w:val="none" w:sz="0" w:space="0" w:color="auto" w:frame="1"/>
          <w:lang w:val="ru-RU" w:eastAsia="ru-RU"/>
        </w:rPr>
        <w:t>:</w:t>
      </w:r>
      <w:r w:rsidRPr="00F315E7">
        <w:rPr>
          <w:color w:val="000000"/>
          <w:sz w:val="24"/>
          <w:szCs w:val="24"/>
          <w:bdr w:val="none" w:sz="0" w:space="0" w:color="auto" w:frame="1"/>
          <w:lang w:eastAsia="ru-RU"/>
        </w:rPr>
        <w:t> </w:t>
      </w:r>
      <w:r w:rsidRPr="000B4D49">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0B4D49">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0B4D49">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0B4D49">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0B4D49">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0B4D49">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0B4D49">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0B4D49">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0B4D49">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0B4D49">
        <w:rPr>
          <w:color w:val="000000"/>
          <w:sz w:val="24"/>
          <w:szCs w:val="24"/>
          <w:bdr w:val="none" w:sz="0" w:space="0" w:color="auto" w:frame="1"/>
          <w:lang w:val="ru-RU" w:eastAsia="ru-RU"/>
        </w:rPr>
        <w:t xml:space="preserve"> </w:t>
      </w:r>
      <w:r>
        <w:rPr>
          <w:color w:val="000000"/>
          <w:sz w:val="24"/>
          <w:szCs w:val="24"/>
          <w:bdr w:val="none" w:sz="0" w:space="0" w:color="auto" w:frame="1"/>
          <w:lang w:val="kk-KZ" w:eastAsia="ru-RU"/>
        </w:rPr>
        <w:t>Сейдеғали Ғ.Б.</w:t>
      </w:r>
      <w:r w:rsidRPr="00F315E7">
        <w:rPr>
          <w:color w:val="000000"/>
          <w:sz w:val="24"/>
          <w:szCs w:val="24"/>
          <w:bdr w:val="none" w:sz="0" w:space="0" w:color="auto" w:frame="1"/>
          <w:lang w:eastAsia="ru-RU"/>
        </w:rPr>
        <w:t> </w:t>
      </w:r>
      <w:r w:rsidRPr="000B4D49">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0B4D49">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0B4D49">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0B4D49">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0B4D49">
        <w:rPr>
          <w:color w:val="000000"/>
          <w:sz w:val="24"/>
          <w:szCs w:val="24"/>
          <w:bdr w:val="none" w:sz="0" w:space="0" w:color="auto" w:frame="1"/>
          <w:lang w:val="ru-RU" w:eastAsia="ru-RU"/>
        </w:rPr>
        <w:t xml:space="preserve"> </w:t>
      </w:r>
      <w:r w:rsidRPr="00F315E7">
        <w:rPr>
          <w:color w:val="000000"/>
          <w:sz w:val="24"/>
          <w:szCs w:val="24"/>
          <w:bdr w:val="none" w:sz="0" w:space="0" w:color="auto" w:frame="1"/>
          <w:lang w:eastAsia="ru-RU"/>
        </w:rPr>
        <w:t> </w:t>
      </w:r>
      <w:r w:rsidRPr="000B4D49">
        <w:rPr>
          <w:color w:val="000000"/>
          <w:sz w:val="24"/>
          <w:szCs w:val="24"/>
          <w:bdr w:val="none" w:sz="0" w:space="0" w:color="auto" w:frame="1"/>
          <w:lang w:val="ru-RU" w:eastAsia="ru-RU"/>
        </w:rPr>
        <w:t xml:space="preserve"> </w:t>
      </w:r>
    </w:p>
    <w:p w:rsidR="00826FE7" w:rsidRDefault="00826FE7">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rsidP="00D7149F">
      <w:pPr>
        <w:pStyle w:val="a3"/>
        <w:ind w:hanging="426"/>
        <w:jc w:val="both"/>
        <w:rPr>
          <w:rFonts w:ascii="Times New Roman" w:hAnsi="Times New Roman"/>
          <w:sz w:val="28"/>
          <w:szCs w:val="28"/>
          <w:lang w:val="kk-KZ"/>
        </w:rPr>
      </w:pPr>
    </w:p>
    <w:p w:rsidR="00D7149F" w:rsidRDefault="00D7149F" w:rsidP="00D7149F">
      <w:pPr>
        <w:pStyle w:val="a3"/>
        <w:ind w:hanging="426"/>
        <w:jc w:val="center"/>
        <w:rPr>
          <w:rFonts w:ascii="Times New Roman" w:hAnsi="Times New Roman"/>
          <w:sz w:val="28"/>
          <w:szCs w:val="28"/>
          <w:lang w:val="kk-KZ"/>
        </w:rPr>
      </w:pPr>
      <w:r>
        <w:rPr>
          <w:rFonts w:ascii="Times New Roman" w:hAnsi="Times New Roman"/>
          <w:sz w:val="28"/>
          <w:szCs w:val="28"/>
          <w:lang w:val="kk-KZ"/>
        </w:rPr>
        <w:t>Қамқоршылық кеңесі отырысының</w:t>
      </w:r>
    </w:p>
    <w:p w:rsidR="00D7149F" w:rsidRDefault="00D7149F" w:rsidP="00D7149F">
      <w:pPr>
        <w:pStyle w:val="a3"/>
        <w:ind w:hanging="426"/>
        <w:jc w:val="center"/>
        <w:rPr>
          <w:rFonts w:ascii="Times New Roman" w:hAnsi="Times New Roman"/>
          <w:sz w:val="28"/>
          <w:szCs w:val="28"/>
          <w:lang w:val="kk-KZ"/>
        </w:rPr>
      </w:pPr>
      <w:r>
        <w:rPr>
          <w:rFonts w:ascii="Times New Roman" w:hAnsi="Times New Roman"/>
          <w:sz w:val="28"/>
          <w:szCs w:val="28"/>
          <w:lang w:val="kk-KZ"/>
        </w:rPr>
        <w:t>№</w:t>
      </w:r>
      <w:r w:rsidR="00B32BEE">
        <w:rPr>
          <w:rFonts w:ascii="Times New Roman" w:hAnsi="Times New Roman"/>
          <w:sz w:val="28"/>
          <w:szCs w:val="28"/>
          <w:lang w:val="kk-KZ"/>
        </w:rPr>
        <w:t xml:space="preserve"> 2</w:t>
      </w:r>
      <w:r>
        <w:rPr>
          <w:rFonts w:ascii="Times New Roman" w:hAnsi="Times New Roman"/>
          <w:sz w:val="28"/>
          <w:szCs w:val="28"/>
          <w:lang w:val="kk-KZ"/>
        </w:rPr>
        <w:t xml:space="preserve">  хаттамасы</w:t>
      </w:r>
    </w:p>
    <w:p w:rsidR="00D7149F" w:rsidRDefault="00D7149F" w:rsidP="00D7149F">
      <w:pPr>
        <w:pStyle w:val="a3"/>
        <w:ind w:hanging="426"/>
        <w:jc w:val="center"/>
        <w:rPr>
          <w:rFonts w:ascii="Times New Roman" w:hAnsi="Times New Roman"/>
          <w:sz w:val="28"/>
          <w:szCs w:val="28"/>
          <w:lang w:val="kk-KZ"/>
        </w:rPr>
      </w:pPr>
    </w:p>
    <w:p w:rsidR="00D7149F" w:rsidRDefault="00D7149F" w:rsidP="00D7149F">
      <w:pPr>
        <w:pStyle w:val="a3"/>
        <w:ind w:hanging="426"/>
        <w:jc w:val="center"/>
        <w:rPr>
          <w:rFonts w:ascii="Times New Roman" w:hAnsi="Times New Roman"/>
          <w:sz w:val="28"/>
          <w:szCs w:val="28"/>
          <w:lang w:val="kk-KZ"/>
        </w:rPr>
      </w:pPr>
    </w:p>
    <w:p w:rsidR="00D7149F" w:rsidRDefault="00D7149F" w:rsidP="00D7149F">
      <w:pPr>
        <w:pStyle w:val="a3"/>
        <w:ind w:hanging="426"/>
        <w:jc w:val="center"/>
        <w:rPr>
          <w:rFonts w:ascii="Times New Roman" w:hAnsi="Times New Roman"/>
          <w:sz w:val="28"/>
          <w:szCs w:val="28"/>
          <w:lang w:val="kk-KZ"/>
        </w:rPr>
      </w:pPr>
      <w:r>
        <w:rPr>
          <w:rFonts w:ascii="Times New Roman" w:hAnsi="Times New Roman"/>
          <w:sz w:val="28"/>
          <w:szCs w:val="28"/>
          <w:lang w:val="kk-KZ"/>
        </w:rPr>
        <w:t xml:space="preserve"> </w:t>
      </w:r>
    </w:p>
    <w:p w:rsidR="00D7149F" w:rsidRDefault="00D7149F" w:rsidP="00D7149F">
      <w:pPr>
        <w:pStyle w:val="a3"/>
        <w:ind w:hanging="426"/>
        <w:jc w:val="both"/>
        <w:rPr>
          <w:rFonts w:ascii="Times New Roman" w:hAnsi="Times New Roman"/>
          <w:sz w:val="28"/>
          <w:szCs w:val="28"/>
          <w:lang w:val="kk-KZ"/>
        </w:rPr>
      </w:pPr>
    </w:p>
    <w:p w:rsidR="00D7149F" w:rsidRDefault="00D7149F" w:rsidP="00D7149F">
      <w:pPr>
        <w:pStyle w:val="a3"/>
        <w:ind w:hanging="426"/>
        <w:jc w:val="both"/>
        <w:rPr>
          <w:rFonts w:ascii="Times New Roman" w:hAnsi="Times New Roman"/>
          <w:sz w:val="28"/>
          <w:szCs w:val="28"/>
          <w:lang w:val="kk-KZ"/>
        </w:rPr>
      </w:pPr>
      <w:r>
        <w:rPr>
          <w:rFonts w:ascii="Times New Roman" w:hAnsi="Times New Roman"/>
          <w:sz w:val="28"/>
          <w:szCs w:val="28"/>
          <w:lang w:val="kk-KZ"/>
        </w:rPr>
        <w:t xml:space="preserve">         Қатысуға тиіс:9</w:t>
      </w:r>
    </w:p>
    <w:p w:rsidR="00D7149F" w:rsidRDefault="00D7149F" w:rsidP="00D7149F">
      <w:pPr>
        <w:pStyle w:val="a3"/>
        <w:ind w:hanging="426"/>
        <w:jc w:val="both"/>
        <w:rPr>
          <w:rFonts w:ascii="Times New Roman" w:hAnsi="Times New Roman"/>
          <w:sz w:val="28"/>
          <w:szCs w:val="28"/>
          <w:lang w:val="kk-KZ"/>
        </w:rPr>
      </w:pPr>
      <w:r>
        <w:rPr>
          <w:rFonts w:ascii="Times New Roman" w:hAnsi="Times New Roman"/>
          <w:sz w:val="28"/>
          <w:szCs w:val="28"/>
          <w:lang w:val="kk-KZ"/>
        </w:rPr>
        <w:t xml:space="preserve">          Қатысқаны:8</w:t>
      </w:r>
    </w:p>
    <w:p w:rsidR="00D7149F" w:rsidRDefault="00D7149F" w:rsidP="00D7149F">
      <w:pPr>
        <w:pStyle w:val="a3"/>
        <w:jc w:val="both"/>
        <w:rPr>
          <w:rFonts w:ascii="Times New Roman" w:hAnsi="Times New Roman"/>
          <w:sz w:val="28"/>
          <w:szCs w:val="28"/>
          <w:lang w:val="kk-KZ"/>
        </w:rPr>
      </w:pPr>
    </w:p>
    <w:p w:rsidR="00D7149F" w:rsidRDefault="00D7149F" w:rsidP="00D7149F">
      <w:pPr>
        <w:pStyle w:val="a3"/>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Күн тәртібінде :</w:t>
      </w:r>
    </w:p>
    <w:p w:rsidR="00D7149F" w:rsidRDefault="00D7149F" w:rsidP="00D7149F">
      <w:pPr>
        <w:pStyle w:val="a3"/>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1.Қайрымдылық акция жұмыстарының жүргізілуін бақылау,аз қамтылған отбасы балаларына көмек көрсету ,үлестіру жұмыстарын ұйымдастыру.Аудандық,ауылдық әкім шыршасына балаларды жіберу.</w:t>
      </w:r>
    </w:p>
    <w:p w:rsidR="00D7149F" w:rsidRDefault="00B32BEE" w:rsidP="00D7149F">
      <w:pPr>
        <w:pStyle w:val="a3"/>
        <w:jc w:val="both"/>
        <w:rPr>
          <w:rFonts w:ascii="Times New Roman" w:hAnsi="Times New Roman"/>
          <w:sz w:val="28"/>
          <w:szCs w:val="28"/>
          <w:lang w:val="kk-KZ" w:eastAsia="ru-RU"/>
        </w:rPr>
      </w:pPr>
      <w:r>
        <w:rPr>
          <w:rFonts w:ascii="Times New Roman" w:hAnsi="Times New Roman"/>
          <w:sz w:val="28"/>
          <w:szCs w:val="28"/>
          <w:lang w:val="kk-KZ" w:eastAsia="ru-RU"/>
        </w:rPr>
        <w:t xml:space="preserve">2.Жаңа </w:t>
      </w:r>
      <w:r w:rsidR="00D7149F">
        <w:rPr>
          <w:rFonts w:ascii="Times New Roman" w:hAnsi="Times New Roman"/>
          <w:sz w:val="28"/>
          <w:szCs w:val="28"/>
          <w:lang w:val="kk-KZ" w:eastAsia="ru-RU"/>
        </w:rPr>
        <w:t>жылдық шыршаны безендіруге көмектесу,аз қамт</w:t>
      </w:r>
      <w:r>
        <w:rPr>
          <w:rFonts w:ascii="Times New Roman" w:hAnsi="Times New Roman"/>
          <w:sz w:val="28"/>
          <w:szCs w:val="28"/>
          <w:lang w:val="kk-KZ" w:eastAsia="ru-RU"/>
        </w:rPr>
        <w:t xml:space="preserve">ылған  отбасы балаларының жаңа  </w:t>
      </w:r>
      <w:r w:rsidR="00D7149F">
        <w:rPr>
          <w:rFonts w:ascii="Times New Roman" w:hAnsi="Times New Roman"/>
          <w:sz w:val="28"/>
          <w:szCs w:val="28"/>
          <w:lang w:val="kk-KZ" w:eastAsia="ru-RU"/>
        </w:rPr>
        <w:t>жылдық шыршаға толықтай қатысуын қамтамасыз ету.</w:t>
      </w:r>
    </w:p>
    <w:p w:rsidR="00D7149F" w:rsidRDefault="00D7149F" w:rsidP="00D7149F">
      <w:pPr>
        <w:pStyle w:val="a3"/>
        <w:jc w:val="both"/>
        <w:rPr>
          <w:rFonts w:ascii="Times New Roman" w:hAnsi="Times New Roman"/>
          <w:sz w:val="28"/>
          <w:szCs w:val="28"/>
          <w:lang w:val="kk-KZ" w:eastAsia="ru-RU"/>
        </w:rPr>
      </w:pPr>
    </w:p>
    <w:p w:rsidR="00D7149F" w:rsidRDefault="00D7149F" w:rsidP="00D7149F">
      <w:pPr>
        <w:pStyle w:val="a3"/>
        <w:jc w:val="both"/>
        <w:rPr>
          <w:rFonts w:ascii="Times New Roman" w:eastAsia="Times New Roman" w:hAnsi="Times New Roman"/>
          <w:color w:val="000000"/>
          <w:sz w:val="28"/>
          <w:szCs w:val="28"/>
          <w:lang w:val="kk-KZ" w:eastAsia="ru-RU"/>
        </w:rPr>
      </w:pPr>
      <w:r>
        <w:rPr>
          <w:rFonts w:ascii="Times New Roman" w:eastAsia="Times New Roman" w:hAnsi="Times New Roman"/>
          <w:b/>
          <w:color w:val="000000"/>
          <w:sz w:val="28"/>
          <w:szCs w:val="28"/>
          <w:lang w:val="kk-KZ" w:eastAsia="ru-RU"/>
        </w:rPr>
        <w:t>Тыңдалды:</w:t>
      </w:r>
      <w:r w:rsidR="00B32BEE">
        <w:rPr>
          <w:rFonts w:ascii="Times New Roman" w:eastAsia="Times New Roman" w:hAnsi="Times New Roman"/>
          <w:color w:val="000000"/>
          <w:sz w:val="28"/>
          <w:szCs w:val="28"/>
          <w:lang w:val="kk-KZ" w:eastAsia="ru-RU"/>
        </w:rPr>
        <w:t>Ә</w:t>
      </w:r>
      <w:r>
        <w:rPr>
          <w:rFonts w:ascii="Times New Roman" w:eastAsia="Times New Roman" w:hAnsi="Times New Roman"/>
          <w:color w:val="000000"/>
          <w:sz w:val="28"/>
          <w:szCs w:val="28"/>
          <w:lang w:val="kk-KZ" w:eastAsia="ru-RU"/>
        </w:rPr>
        <w:t>леуметтік педагог</w:t>
      </w:r>
      <w:r w:rsidR="00B32BEE">
        <w:rPr>
          <w:rFonts w:ascii="Times New Roman" w:eastAsia="Times New Roman" w:hAnsi="Times New Roman"/>
          <w:color w:val="000000"/>
          <w:sz w:val="28"/>
          <w:szCs w:val="28"/>
          <w:lang w:val="kk-KZ" w:eastAsia="ru-RU"/>
        </w:rPr>
        <w:t xml:space="preserve"> Сейдахметов Жұмахан </w:t>
      </w:r>
      <w:r>
        <w:rPr>
          <w:rFonts w:ascii="Times New Roman" w:eastAsia="Times New Roman" w:hAnsi="Times New Roman"/>
          <w:color w:val="000000"/>
          <w:sz w:val="28"/>
          <w:szCs w:val="28"/>
          <w:lang w:val="kk-KZ" w:eastAsia="ru-RU"/>
        </w:rPr>
        <w:t xml:space="preserve"> өткізілген акциялар есебімен таныстырды.Мектепіш</w:t>
      </w:r>
      <w:r w:rsidR="000B4D49">
        <w:rPr>
          <w:rFonts w:ascii="Times New Roman" w:eastAsia="Times New Roman" w:hAnsi="Times New Roman"/>
          <w:color w:val="000000"/>
          <w:sz w:val="28"/>
          <w:szCs w:val="28"/>
          <w:lang w:val="kk-KZ" w:eastAsia="ru-RU"/>
        </w:rPr>
        <w:t>ілік «Мектепке жол» , «Қамқорлық</w:t>
      </w:r>
      <w:r>
        <w:rPr>
          <w:rFonts w:ascii="Times New Roman" w:eastAsia="Times New Roman" w:hAnsi="Times New Roman"/>
          <w:color w:val="000000"/>
          <w:sz w:val="28"/>
          <w:szCs w:val="28"/>
          <w:lang w:val="kk-KZ" w:eastAsia="ru-RU"/>
        </w:rPr>
        <w:t>»  атты қайырымдылық акциялары өткізілді,оқушылар сабақ құралдарымен қамтылды.Жартылай жетім оқушыларға тәтті тағамдар,сабақ құралдары берілді.Алда үлкен мереке Жаңа жыл мерекесі келе жатыр соған орай ме</w:t>
      </w:r>
      <w:r w:rsidR="00B32BEE">
        <w:rPr>
          <w:rFonts w:ascii="Times New Roman" w:eastAsia="Times New Roman" w:hAnsi="Times New Roman"/>
          <w:color w:val="000000"/>
          <w:sz w:val="28"/>
          <w:szCs w:val="28"/>
          <w:lang w:val="kk-KZ" w:eastAsia="ru-RU"/>
        </w:rPr>
        <w:t xml:space="preserve">ктебімізден </w:t>
      </w:r>
      <w:r>
        <w:rPr>
          <w:rFonts w:ascii="Times New Roman" w:eastAsia="Times New Roman" w:hAnsi="Times New Roman"/>
          <w:color w:val="000000"/>
          <w:sz w:val="28"/>
          <w:szCs w:val="28"/>
          <w:lang w:val="kk-KZ" w:eastAsia="ru-RU"/>
        </w:rPr>
        <w:t>аз қамтылған,көп балаллы оқушыларды анықтап сұранысы жіберілді.Мектеп ұжымының артынан сабақты үздік оқитын,жарыстардан жүлделі орындармен марапатталып жүрген,көп балалы,аз қамтылған оқушыларға сыйлық беріледі.</w:t>
      </w:r>
    </w:p>
    <w:p w:rsidR="00D7149F" w:rsidRDefault="00D7149F" w:rsidP="00D7149F">
      <w:pPr>
        <w:pStyle w:val="a3"/>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Шығып сөйледі: Қамқоршылық кең</w:t>
      </w:r>
      <w:r w:rsidR="00B32BEE">
        <w:rPr>
          <w:rFonts w:ascii="Times New Roman" w:eastAsia="Times New Roman" w:hAnsi="Times New Roman"/>
          <w:color w:val="000000"/>
          <w:sz w:val="28"/>
          <w:szCs w:val="28"/>
          <w:lang w:val="kk-KZ" w:eastAsia="ru-RU"/>
        </w:rPr>
        <w:t xml:space="preserve">есінің төрайымы Онжанова Сабила </w:t>
      </w:r>
      <w:r>
        <w:rPr>
          <w:rFonts w:ascii="Times New Roman" w:eastAsia="Times New Roman" w:hAnsi="Times New Roman"/>
          <w:color w:val="000000"/>
          <w:sz w:val="28"/>
          <w:szCs w:val="28"/>
          <w:lang w:val="kk-KZ" w:eastAsia="ru-RU"/>
        </w:rPr>
        <w:t xml:space="preserve">  әлеуметтік педагогтың есебімен танысып ө</w:t>
      </w:r>
      <w:r w:rsidR="00B32BEE">
        <w:rPr>
          <w:rFonts w:ascii="Times New Roman" w:eastAsia="Times New Roman" w:hAnsi="Times New Roman"/>
          <w:color w:val="000000"/>
          <w:sz w:val="28"/>
          <w:szCs w:val="28"/>
          <w:lang w:val="kk-KZ" w:eastAsia="ru-RU"/>
        </w:rPr>
        <w:t>ттік.Оқушыларды аудандық,</w:t>
      </w:r>
      <w:r>
        <w:rPr>
          <w:rFonts w:ascii="Times New Roman" w:eastAsia="Times New Roman" w:hAnsi="Times New Roman"/>
          <w:color w:val="000000"/>
          <w:sz w:val="28"/>
          <w:szCs w:val="28"/>
          <w:lang w:val="kk-KZ" w:eastAsia="ru-RU"/>
        </w:rPr>
        <w:t xml:space="preserve"> шыршаға көп балалы,аз қамтылған деген отбасы балаларын  жіберу керек екенін айтты.Қамқоршылық кеңесінің ұйғарымымен мынандай шешім қабылдады.</w:t>
      </w:r>
    </w:p>
    <w:p w:rsidR="00D7149F" w:rsidRDefault="00D7149F" w:rsidP="00D7149F">
      <w:pPr>
        <w:pStyle w:val="a3"/>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Шешім :</w:t>
      </w:r>
    </w:p>
    <w:p w:rsidR="00B32BEE" w:rsidRDefault="00D7149F" w:rsidP="00D7149F">
      <w:pPr>
        <w:pStyle w:val="a3"/>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Қамқоршылық кеңесінің шешімімен </w:t>
      </w:r>
      <w:r w:rsidR="00B32BEE">
        <w:rPr>
          <w:rFonts w:ascii="Times New Roman" w:eastAsia="Times New Roman" w:hAnsi="Times New Roman"/>
          <w:color w:val="000000"/>
          <w:sz w:val="28"/>
          <w:szCs w:val="28"/>
          <w:lang w:val="kk-KZ" w:eastAsia="ru-RU"/>
        </w:rPr>
        <w:t>аудандық шыршаға көп балалы отбасынан 10 шы сынып оқушысы Алшынбай Жарқын,  2-ші сынып оқушысы Байриз Аймаржан,</w:t>
      </w:r>
    </w:p>
    <w:p w:rsidR="00D7149F" w:rsidRDefault="00B32BEE" w:rsidP="00D7149F">
      <w:pPr>
        <w:pStyle w:val="a3"/>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  8-ші сынып оқушысы Ақсүйін Айдана жіберілсін.</w:t>
      </w:r>
    </w:p>
    <w:p w:rsidR="00D7149F" w:rsidRDefault="00D7149F" w:rsidP="00022227">
      <w:pPr>
        <w:pStyle w:val="a3"/>
        <w:jc w:val="center"/>
        <w:rPr>
          <w:rFonts w:ascii="Times New Roman" w:eastAsia="Times New Roman" w:hAnsi="Times New Roman"/>
          <w:color w:val="000000"/>
          <w:sz w:val="28"/>
          <w:szCs w:val="28"/>
          <w:lang w:val="kk-KZ" w:eastAsia="ru-RU"/>
        </w:rPr>
      </w:pPr>
    </w:p>
    <w:p w:rsidR="00D7149F" w:rsidRDefault="00D7149F" w:rsidP="00022227">
      <w:pPr>
        <w:pStyle w:val="a3"/>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Кеңес төрайымы:</w:t>
      </w:r>
      <w:r w:rsidR="00022227">
        <w:rPr>
          <w:rFonts w:ascii="Times New Roman" w:eastAsia="Times New Roman" w:hAnsi="Times New Roman"/>
          <w:color w:val="000000"/>
          <w:sz w:val="24"/>
          <w:szCs w:val="24"/>
          <w:lang w:val="kk-KZ" w:eastAsia="ru-RU"/>
        </w:rPr>
        <w:t xml:space="preserve"> Онжанова С.Ш.</w:t>
      </w:r>
    </w:p>
    <w:p w:rsidR="00D7149F" w:rsidRDefault="00D7149F" w:rsidP="00D7149F">
      <w:pPr>
        <w:pStyle w:val="a3"/>
        <w:rPr>
          <w:rFonts w:ascii="Times New Roman" w:eastAsia="Times New Roman" w:hAnsi="Times New Roman"/>
          <w:color w:val="000000"/>
          <w:sz w:val="24"/>
          <w:szCs w:val="24"/>
          <w:lang w:val="kk-KZ" w:eastAsia="ru-RU"/>
        </w:rPr>
      </w:pPr>
    </w:p>
    <w:p w:rsidR="00D7149F" w:rsidRDefault="00D7149F" w:rsidP="00D7149F">
      <w:pPr>
        <w:pStyle w:val="a3"/>
        <w:rPr>
          <w:rFonts w:ascii="Times New Roman" w:eastAsia="Times New Roman" w:hAnsi="Times New Roman"/>
          <w:color w:val="000000"/>
          <w:sz w:val="24"/>
          <w:szCs w:val="24"/>
          <w:lang w:val="kk-KZ" w:eastAsia="ru-RU"/>
        </w:rPr>
      </w:pPr>
    </w:p>
    <w:p w:rsidR="00D7149F" w:rsidRDefault="00D7149F" w:rsidP="00D7149F">
      <w:pPr>
        <w:pStyle w:val="a3"/>
        <w:rPr>
          <w:rFonts w:ascii="Times New Roman" w:eastAsia="Times New Roman" w:hAnsi="Times New Roman"/>
          <w:color w:val="000000"/>
          <w:sz w:val="24"/>
          <w:szCs w:val="24"/>
          <w:lang w:val="kk-KZ" w:eastAsia="ru-RU"/>
        </w:rPr>
      </w:pPr>
    </w:p>
    <w:p w:rsidR="00D7149F" w:rsidRDefault="00D7149F" w:rsidP="00D7149F">
      <w:pPr>
        <w:pStyle w:val="a3"/>
        <w:rPr>
          <w:rFonts w:ascii="Times New Roman" w:eastAsia="Times New Roman" w:hAnsi="Times New Roman"/>
          <w:color w:val="000000"/>
          <w:sz w:val="24"/>
          <w:szCs w:val="24"/>
          <w:lang w:val="kk-KZ" w:eastAsia="ru-RU"/>
        </w:rPr>
      </w:pPr>
    </w:p>
    <w:p w:rsidR="00D7149F" w:rsidRDefault="00D7149F" w:rsidP="00D7149F">
      <w:pPr>
        <w:pStyle w:val="a3"/>
        <w:rPr>
          <w:rFonts w:ascii="Times New Roman" w:eastAsia="Times New Roman" w:hAnsi="Times New Roman"/>
          <w:color w:val="000000"/>
          <w:sz w:val="24"/>
          <w:szCs w:val="24"/>
          <w:lang w:val="kk-KZ" w:eastAsia="ru-RU"/>
        </w:rPr>
      </w:pPr>
    </w:p>
    <w:p w:rsidR="00D7149F" w:rsidRDefault="00D7149F" w:rsidP="00D7149F">
      <w:pPr>
        <w:pStyle w:val="a3"/>
        <w:rPr>
          <w:rFonts w:ascii="Times New Roman" w:eastAsia="Times New Roman" w:hAnsi="Times New Roman"/>
          <w:color w:val="000000"/>
          <w:sz w:val="24"/>
          <w:szCs w:val="24"/>
          <w:lang w:val="kk-KZ" w:eastAsia="ru-RU"/>
        </w:rPr>
      </w:pPr>
    </w:p>
    <w:p w:rsidR="00D7149F" w:rsidRDefault="00D7149F" w:rsidP="00D7149F">
      <w:pPr>
        <w:pStyle w:val="a3"/>
        <w:rPr>
          <w:rFonts w:ascii="Times New Roman" w:eastAsia="Times New Roman" w:hAnsi="Times New Roman"/>
          <w:color w:val="000000"/>
          <w:sz w:val="24"/>
          <w:szCs w:val="24"/>
          <w:lang w:val="kk-KZ" w:eastAsia="ru-RU"/>
        </w:rPr>
      </w:pPr>
    </w:p>
    <w:p w:rsidR="00D7149F" w:rsidRDefault="00D7149F" w:rsidP="00D7149F">
      <w:pPr>
        <w:pStyle w:val="a3"/>
        <w:rPr>
          <w:rFonts w:ascii="Times New Roman" w:eastAsia="Times New Roman" w:hAnsi="Times New Roman"/>
          <w:color w:val="000000"/>
          <w:sz w:val="24"/>
          <w:szCs w:val="24"/>
          <w:lang w:val="kk-KZ" w:eastAsia="ru-RU"/>
        </w:rPr>
      </w:pPr>
    </w:p>
    <w:p w:rsidR="00D7149F" w:rsidRDefault="00D7149F" w:rsidP="00D7149F">
      <w:pPr>
        <w:pStyle w:val="a3"/>
        <w:rPr>
          <w:rFonts w:ascii="Times New Roman" w:eastAsia="Times New Roman" w:hAnsi="Times New Roman"/>
          <w:color w:val="000000"/>
          <w:sz w:val="24"/>
          <w:szCs w:val="24"/>
          <w:lang w:val="kk-KZ" w:eastAsia="ru-RU"/>
        </w:rPr>
      </w:pPr>
    </w:p>
    <w:p w:rsidR="00D7149F" w:rsidRPr="00022227" w:rsidRDefault="00022227" w:rsidP="00022227">
      <w:pPr>
        <w:pStyle w:val="a3"/>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                                     </w:t>
      </w:r>
      <w:r w:rsidR="00D7149F">
        <w:rPr>
          <w:rFonts w:ascii="Times New Roman" w:hAnsi="Times New Roman"/>
          <w:sz w:val="26"/>
          <w:szCs w:val="26"/>
          <w:lang w:val="kk-KZ"/>
        </w:rPr>
        <w:t>Қамқоршылық кеңесі отырысының</w:t>
      </w:r>
    </w:p>
    <w:p w:rsidR="00D7149F" w:rsidRDefault="00D7149F" w:rsidP="00D7149F">
      <w:pPr>
        <w:pStyle w:val="a3"/>
        <w:ind w:hanging="426"/>
        <w:jc w:val="center"/>
        <w:rPr>
          <w:rFonts w:ascii="Times New Roman" w:hAnsi="Times New Roman"/>
          <w:sz w:val="26"/>
          <w:szCs w:val="26"/>
          <w:lang w:val="kk-KZ"/>
        </w:rPr>
      </w:pPr>
      <w:r>
        <w:rPr>
          <w:rFonts w:ascii="Times New Roman" w:hAnsi="Times New Roman"/>
          <w:sz w:val="26"/>
          <w:szCs w:val="26"/>
          <w:lang w:val="kk-KZ"/>
        </w:rPr>
        <w:t xml:space="preserve">№ </w:t>
      </w:r>
      <w:r w:rsidR="00022227">
        <w:rPr>
          <w:rFonts w:ascii="Times New Roman" w:hAnsi="Times New Roman"/>
          <w:sz w:val="26"/>
          <w:szCs w:val="26"/>
          <w:lang w:val="kk-KZ"/>
        </w:rPr>
        <w:t xml:space="preserve"> 3 </w:t>
      </w:r>
      <w:r>
        <w:rPr>
          <w:rFonts w:ascii="Times New Roman" w:hAnsi="Times New Roman"/>
          <w:sz w:val="26"/>
          <w:szCs w:val="26"/>
          <w:lang w:val="kk-KZ"/>
        </w:rPr>
        <w:t>хаттамасы</w:t>
      </w:r>
    </w:p>
    <w:p w:rsidR="00D7149F" w:rsidRDefault="00D7149F" w:rsidP="00D7149F">
      <w:pPr>
        <w:pStyle w:val="a3"/>
        <w:ind w:hanging="426"/>
        <w:jc w:val="center"/>
        <w:rPr>
          <w:rFonts w:ascii="Times New Roman" w:hAnsi="Times New Roman"/>
          <w:sz w:val="26"/>
          <w:szCs w:val="26"/>
          <w:lang w:val="kk-KZ"/>
        </w:rPr>
      </w:pPr>
    </w:p>
    <w:p w:rsidR="00D7149F" w:rsidRDefault="00D7149F" w:rsidP="00D7149F">
      <w:pPr>
        <w:pStyle w:val="a3"/>
        <w:ind w:hanging="426"/>
        <w:jc w:val="center"/>
        <w:rPr>
          <w:rFonts w:ascii="Times New Roman" w:hAnsi="Times New Roman"/>
          <w:sz w:val="26"/>
          <w:szCs w:val="26"/>
          <w:lang w:val="kk-KZ"/>
        </w:rPr>
      </w:pPr>
    </w:p>
    <w:p w:rsidR="00D7149F" w:rsidRDefault="00D7149F" w:rsidP="002E473F">
      <w:pPr>
        <w:pStyle w:val="a3"/>
        <w:rPr>
          <w:rFonts w:ascii="Times New Roman" w:hAnsi="Times New Roman"/>
          <w:sz w:val="26"/>
          <w:szCs w:val="26"/>
          <w:lang w:val="kk-KZ"/>
        </w:rPr>
      </w:pPr>
      <w:r>
        <w:rPr>
          <w:rFonts w:ascii="Times New Roman" w:hAnsi="Times New Roman"/>
          <w:sz w:val="26"/>
          <w:szCs w:val="26"/>
          <w:lang w:val="kk-KZ"/>
        </w:rPr>
        <w:t xml:space="preserve">   Қатысуға тиіс</w:t>
      </w:r>
      <w:r w:rsidR="002E473F">
        <w:rPr>
          <w:rFonts w:ascii="Times New Roman" w:hAnsi="Times New Roman"/>
          <w:sz w:val="26"/>
          <w:szCs w:val="26"/>
          <w:lang w:val="kk-KZ"/>
        </w:rPr>
        <w:t>-</w:t>
      </w:r>
      <w:r>
        <w:rPr>
          <w:rFonts w:ascii="Times New Roman" w:hAnsi="Times New Roman"/>
          <w:sz w:val="26"/>
          <w:szCs w:val="26"/>
          <w:lang w:val="kk-KZ"/>
        </w:rPr>
        <w:t>:</w:t>
      </w:r>
      <w:r w:rsidR="00022227">
        <w:rPr>
          <w:rFonts w:ascii="Times New Roman" w:hAnsi="Times New Roman"/>
          <w:sz w:val="26"/>
          <w:szCs w:val="26"/>
          <w:lang w:val="kk-KZ"/>
        </w:rPr>
        <w:t>9</w:t>
      </w:r>
    </w:p>
    <w:p w:rsidR="00D7149F" w:rsidRDefault="00D7149F" w:rsidP="00D7149F">
      <w:pPr>
        <w:pStyle w:val="a3"/>
        <w:ind w:hanging="426"/>
        <w:jc w:val="both"/>
        <w:rPr>
          <w:rFonts w:ascii="Times New Roman" w:hAnsi="Times New Roman"/>
          <w:sz w:val="26"/>
          <w:szCs w:val="26"/>
          <w:lang w:val="kk-KZ"/>
        </w:rPr>
      </w:pPr>
      <w:r>
        <w:rPr>
          <w:rFonts w:ascii="Times New Roman" w:hAnsi="Times New Roman"/>
          <w:sz w:val="26"/>
          <w:szCs w:val="26"/>
          <w:lang w:val="kk-KZ"/>
        </w:rPr>
        <w:t xml:space="preserve">          Қатысқаны</w:t>
      </w:r>
      <w:r w:rsidR="002E473F">
        <w:rPr>
          <w:rFonts w:ascii="Times New Roman" w:hAnsi="Times New Roman"/>
          <w:sz w:val="26"/>
          <w:szCs w:val="26"/>
          <w:lang w:val="kk-KZ"/>
        </w:rPr>
        <w:t>-</w:t>
      </w:r>
      <w:r>
        <w:rPr>
          <w:rFonts w:ascii="Times New Roman" w:hAnsi="Times New Roman"/>
          <w:sz w:val="26"/>
          <w:szCs w:val="26"/>
          <w:lang w:val="kk-KZ"/>
        </w:rPr>
        <w:t>:</w:t>
      </w:r>
      <w:r w:rsidR="00022227">
        <w:rPr>
          <w:rFonts w:ascii="Times New Roman" w:hAnsi="Times New Roman"/>
          <w:sz w:val="26"/>
          <w:szCs w:val="26"/>
          <w:lang w:val="kk-KZ"/>
        </w:rPr>
        <w:t>9</w:t>
      </w:r>
    </w:p>
    <w:p w:rsidR="00022227" w:rsidRDefault="00022227" w:rsidP="00D7149F">
      <w:pPr>
        <w:pStyle w:val="a3"/>
        <w:ind w:hanging="426"/>
        <w:jc w:val="both"/>
        <w:rPr>
          <w:rFonts w:ascii="Times New Roman" w:hAnsi="Times New Roman"/>
          <w:sz w:val="26"/>
          <w:szCs w:val="26"/>
          <w:lang w:val="kk-KZ"/>
        </w:rPr>
      </w:pPr>
    </w:p>
    <w:p w:rsidR="00D7149F" w:rsidRDefault="00D7149F" w:rsidP="00D7149F">
      <w:pPr>
        <w:pStyle w:val="a3"/>
        <w:jc w:val="both"/>
        <w:rPr>
          <w:rFonts w:ascii="Times New Roman" w:hAnsi="Times New Roman"/>
          <w:sz w:val="26"/>
          <w:szCs w:val="26"/>
          <w:lang w:val="kk-KZ"/>
        </w:rPr>
      </w:pPr>
    </w:p>
    <w:p w:rsidR="00D7149F" w:rsidRDefault="00D7149F" w:rsidP="00D7149F">
      <w:pPr>
        <w:pStyle w:val="a3"/>
        <w:jc w:val="both"/>
        <w:rPr>
          <w:rFonts w:ascii="Times New Roman" w:hAnsi="Times New Roman"/>
          <w:sz w:val="26"/>
          <w:szCs w:val="26"/>
          <w:lang w:val="kk-KZ"/>
        </w:rPr>
      </w:pPr>
    </w:p>
    <w:p w:rsidR="00D7149F" w:rsidRDefault="00D7149F" w:rsidP="002E473F">
      <w:pPr>
        <w:pStyle w:val="a3"/>
        <w:jc w:val="center"/>
        <w:rPr>
          <w:rFonts w:ascii="Times New Roman" w:eastAsia="Times New Roman" w:hAnsi="Times New Roman"/>
          <w:color w:val="000000"/>
          <w:sz w:val="26"/>
          <w:szCs w:val="26"/>
          <w:lang w:val="kk-KZ" w:eastAsia="ru-RU"/>
        </w:rPr>
      </w:pPr>
      <w:r>
        <w:rPr>
          <w:rFonts w:ascii="Times New Roman" w:eastAsia="Times New Roman" w:hAnsi="Times New Roman"/>
          <w:color w:val="000000"/>
          <w:sz w:val="26"/>
          <w:szCs w:val="26"/>
          <w:lang w:val="kk-KZ" w:eastAsia="ru-RU"/>
        </w:rPr>
        <w:t>Күн тәртібінде :</w:t>
      </w:r>
    </w:p>
    <w:p w:rsidR="00D7149F" w:rsidRDefault="00022227" w:rsidP="002E473F">
      <w:pPr>
        <w:pStyle w:val="a3"/>
        <w:rPr>
          <w:rFonts w:ascii="Times New Roman" w:hAnsi="Times New Roman"/>
          <w:sz w:val="26"/>
          <w:szCs w:val="26"/>
          <w:lang w:val="kk-KZ"/>
        </w:rPr>
      </w:pPr>
      <w:r>
        <w:rPr>
          <w:rFonts w:ascii="Times New Roman" w:hAnsi="Times New Roman"/>
          <w:sz w:val="26"/>
          <w:szCs w:val="26"/>
          <w:lang w:val="kk-KZ"/>
        </w:rPr>
        <w:t>1                «Қауіпсіз мектеп және бала»</w:t>
      </w:r>
    </w:p>
    <w:p w:rsidR="00D7149F" w:rsidRDefault="00D7149F" w:rsidP="002E473F">
      <w:pPr>
        <w:pStyle w:val="a3"/>
        <w:rPr>
          <w:rFonts w:ascii="Times New Roman" w:hAnsi="Times New Roman"/>
          <w:sz w:val="26"/>
          <w:szCs w:val="26"/>
          <w:lang w:val="kk-KZ"/>
        </w:rPr>
      </w:pPr>
      <w:r>
        <w:rPr>
          <w:rFonts w:ascii="Times New Roman" w:hAnsi="Times New Roman"/>
          <w:sz w:val="26"/>
          <w:szCs w:val="26"/>
          <w:lang w:val="kk-KZ"/>
        </w:rPr>
        <w:t xml:space="preserve">2. </w:t>
      </w:r>
      <w:r w:rsidR="00022227">
        <w:rPr>
          <w:rFonts w:ascii="Times New Roman" w:hAnsi="Times New Roman"/>
          <w:sz w:val="26"/>
          <w:szCs w:val="26"/>
          <w:lang w:val="kk-KZ"/>
        </w:rPr>
        <w:t>Наурыз мерекесінің ұйымдастырылуы</w:t>
      </w:r>
    </w:p>
    <w:p w:rsidR="00D7149F" w:rsidRDefault="00D7149F" w:rsidP="00D7149F">
      <w:pPr>
        <w:pStyle w:val="a3"/>
        <w:jc w:val="both"/>
        <w:rPr>
          <w:rFonts w:ascii="Times New Roman" w:hAnsi="Times New Roman"/>
          <w:sz w:val="26"/>
          <w:szCs w:val="26"/>
          <w:lang w:val="kk-KZ"/>
        </w:rPr>
      </w:pPr>
    </w:p>
    <w:p w:rsidR="00D7149F" w:rsidRPr="00022227" w:rsidRDefault="00022227" w:rsidP="00022227">
      <w:pPr>
        <w:jc w:val="both"/>
        <w:rPr>
          <w:sz w:val="26"/>
          <w:szCs w:val="26"/>
          <w:lang w:val="kk-KZ"/>
        </w:rPr>
      </w:pPr>
      <w:r>
        <w:rPr>
          <w:sz w:val="26"/>
          <w:szCs w:val="26"/>
          <w:lang w:val="kk-KZ"/>
        </w:rPr>
        <w:t xml:space="preserve"> Бірінші </w:t>
      </w:r>
      <w:r w:rsidR="00D7149F" w:rsidRPr="00022227">
        <w:rPr>
          <w:sz w:val="26"/>
          <w:szCs w:val="26"/>
          <w:lang w:val="kk-KZ"/>
        </w:rPr>
        <w:t xml:space="preserve"> мәселе бойынша:директордың тәрбие ісі жө</w:t>
      </w:r>
      <w:r>
        <w:rPr>
          <w:sz w:val="26"/>
          <w:szCs w:val="26"/>
          <w:lang w:val="kk-KZ"/>
        </w:rPr>
        <w:t xml:space="preserve">ніндегі орынбасары АКабажаева </w:t>
      </w:r>
      <w:r w:rsidR="00D7149F" w:rsidRPr="00022227">
        <w:rPr>
          <w:sz w:val="26"/>
          <w:szCs w:val="26"/>
          <w:lang w:val="kk-KZ"/>
        </w:rPr>
        <w:t xml:space="preserve"> сөйледі. «Қауіпсіздік ережесін сақтаймыз» тақырыбында апталықтар өткізілді.Оқушыларға қауіпсіздік туралы кеңінен түсіндірілді.1-4 оқу</w:t>
      </w:r>
      <w:r>
        <w:rPr>
          <w:sz w:val="26"/>
          <w:szCs w:val="26"/>
          <w:lang w:val="kk-KZ"/>
        </w:rPr>
        <w:t>шылар арасында «Жолда жүру ережелері</w:t>
      </w:r>
      <w:r w:rsidR="00D7149F" w:rsidRPr="00022227">
        <w:rPr>
          <w:sz w:val="26"/>
          <w:szCs w:val="26"/>
          <w:lang w:val="kk-KZ"/>
        </w:rPr>
        <w:t>» тақырыбында сурет байқауы,5-9 сынып оқушылары арасында «Жолда жүру ережесін білемізбе?»тақырыбынд</w:t>
      </w:r>
      <w:r>
        <w:rPr>
          <w:sz w:val="26"/>
          <w:szCs w:val="26"/>
          <w:lang w:val="kk-KZ"/>
        </w:rPr>
        <w:t>а қабырға газеттері,буклеттер ко</w:t>
      </w:r>
      <w:r w:rsidR="00D7149F" w:rsidRPr="00022227">
        <w:rPr>
          <w:sz w:val="26"/>
          <w:szCs w:val="26"/>
          <w:lang w:val="kk-KZ"/>
        </w:rPr>
        <w:t>нкурсы өткізілді.1-11 сынып оқушыларына «Қауіпсіз жол жүрісі» тақырыбында тәрбие сағаттары өткізілді.Ата-аналар арасында дөңгелек үстел ұйымдастырылып қауіпсіздік жайлы түсінік жұмыстары жүргізілді.Видеороликтер,презентациялар көрсетілді.Ата-аналарға түнгі уақытта,беймезгіл балаларды көшеге жібермеу керектігі ескертілді.</w:t>
      </w:r>
    </w:p>
    <w:p w:rsidR="00D7149F" w:rsidRDefault="00022227" w:rsidP="00D7149F">
      <w:pPr>
        <w:pStyle w:val="a5"/>
        <w:numPr>
          <w:ilvl w:val="1"/>
          <w:numId w:val="4"/>
        </w:numPr>
        <w:jc w:val="both"/>
        <w:rPr>
          <w:rFonts w:ascii="Times New Roman" w:hAnsi="Times New Roman"/>
          <w:sz w:val="26"/>
          <w:szCs w:val="26"/>
          <w:lang w:val="kk-KZ"/>
        </w:rPr>
      </w:pPr>
      <w:r>
        <w:rPr>
          <w:rFonts w:ascii="Times New Roman" w:hAnsi="Times New Roman"/>
          <w:sz w:val="26"/>
          <w:szCs w:val="26"/>
          <w:lang w:val="kk-KZ"/>
        </w:rPr>
        <w:t>Екінші  мәселе бойынша:</w:t>
      </w:r>
      <w:r>
        <w:rPr>
          <w:sz w:val="26"/>
          <w:szCs w:val="26"/>
          <w:lang w:val="kk-KZ"/>
        </w:rPr>
        <w:t xml:space="preserve"> </w:t>
      </w:r>
      <w:r w:rsidRPr="00022227">
        <w:rPr>
          <w:rFonts w:ascii="Times New Roman" w:hAnsi="Times New Roman"/>
          <w:sz w:val="26"/>
          <w:szCs w:val="26"/>
          <w:lang w:val="kk-KZ"/>
        </w:rPr>
        <w:t>директордың тәрбие ісі жө</w:t>
      </w:r>
      <w:r>
        <w:rPr>
          <w:sz w:val="26"/>
          <w:szCs w:val="26"/>
          <w:lang w:val="kk-KZ"/>
        </w:rPr>
        <w:t xml:space="preserve">ніндегі орынбасары Кабажаева </w:t>
      </w:r>
      <w:r w:rsidRPr="00022227">
        <w:rPr>
          <w:rFonts w:ascii="Times New Roman" w:hAnsi="Times New Roman"/>
          <w:sz w:val="26"/>
          <w:szCs w:val="26"/>
          <w:lang w:val="kk-KZ"/>
        </w:rPr>
        <w:t xml:space="preserve"> </w:t>
      </w:r>
      <w:r>
        <w:rPr>
          <w:rFonts w:ascii="Times New Roman" w:hAnsi="Times New Roman"/>
          <w:sz w:val="26"/>
          <w:szCs w:val="26"/>
          <w:lang w:val="kk-KZ"/>
        </w:rPr>
        <w:t>Анар Биылғы наурыз мерекесіне «Наурызнама» онкүндігі енгізілді. Әр күн ұлттық спорт, ұлттық киім, салт дәстүрді насихаттауға арналған</w:t>
      </w:r>
      <w:r w:rsidR="001E6B81">
        <w:rPr>
          <w:rFonts w:ascii="Times New Roman" w:hAnsi="Times New Roman"/>
          <w:sz w:val="26"/>
          <w:szCs w:val="26"/>
          <w:lang w:val="kk-KZ"/>
        </w:rPr>
        <w:t>.</w:t>
      </w:r>
      <w:r w:rsidR="002E473F">
        <w:rPr>
          <w:rFonts w:ascii="Times New Roman" w:hAnsi="Times New Roman"/>
          <w:sz w:val="26"/>
          <w:szCs w:val="26"/>
          <w:lang w:val="kk-KZ"/>
        </w:rPr>
        <w:t>Мерекені тойлауға мектеп оқушыларда, ата аналарда өз үлестерін қосады деген ойдамын.</w:t>
      </w:r>
    </w:p>
    <w:p w:rsidR="00D7149F" w:rsidRDefault="00D7149F" w:rsidP="00D7149F">
      <w:pPr>
        <w:pStyle w:val="a5"/>
        <w:ind w:left="420"/>
        <w:jc w:val="both"/>
        <w:rPr>
          <w:rFonts w:ascii="Times New Roman" w:hAnsi="Times New Roman"/>
          <w:sz w:val="26"/>
          <w:szCs w:val="26"/>
          <w:lang w:val="kk-KZ"/>
        </w:rPr>
      </w:pPr>
      <w:r>
        <w:rPr>
          <w:rFonts w:ascii="Times New Roman" w:hAnsi="Times New Roman"/>
          <w:sz w:val="26"/>
          <w:szCs w:val="26"/>
          <w:lang w:val="kk-KZ"/>
        </w:rPr>
        <w:t>Сөйлеушілер:</w:t>
      </w:r>
    </w:p>
    <w:p w:rsidR="002E473F" w:rsidRDefault="00D7149F" w:rsidP="00D7149F">
      <w:pPr>
        <w:pStyle w:val="a3"/>
        <w:jc w:val="both"/>
        <w:rPr>
          <w:rFonts w:ascii="Times New Roman" w:hAnsi="Times New Roman"/>
          <w:sz w:val="26"/>
          <w:szCs w:val="26"/>
          <w:lang w:val="kk-KZ" w:eastAsia="ru-RU"/>
        </w:rPr>
      </w:pPr>
      <w:r>
        <w:rPr>
          <w:rFonts w:ascii="Times New Roman" w:hAnsi="Times New Roman"/>
          <w:sz w:val="26"/>
          <w:szCs w:val="26"/>
          <w:lang w:val="kk-KZ"/>
        </w:rPr>
        <w:t>1.Қамқ</w:t>
      </w:r>
      <w:r w:rsidR="00022227">
        <w:rPr>
          <w:rFonts w:ascii="Times New Roman" w:hAnsi="Times New Roman"/>
          <w:sz w:val="26"/>
          <w:szCs w:val="26"/>
          <w:lang w:val="kk-KZ"/>
        </w:rPr>
        <w:t>оршылық кеңестің мүшесі Алимбаева Г</w:t>
      </w:r>
      <w:r>
        <w:rPr>
          <w:rFonts w:ascii="Times New Roman" w:hAnsi="Times New Roman"/>
          <w:sz w:val="26"/>
          <w:szCs w:val="26"/>
          <w:lang w:val="kk-KZ"/>
        </w:rPr>
        <w:t>:</w:t>
      </w:r>
      <w:r w:rsidR="002E473F">
        <w:rPr>
          <w:rFonts w:ascii="Times New Roman" w:hAnsi="Times New Roman"/>
          <w:sz w:val="26"/>
          <w:szCs w:val="26"/>
          <w:lang w:val="kk-KZ" w:eastAsia="ru-RU"/>
        </w:rPr>
        <w:t xml:space="preserve"> </w:t>
      </w:r>
    </w:p>
    <w:p w:rsidR="00D7149F" w:rsidRDefault="002E473F" w:rsidP="00D7149F">
      <w:pPr>
        <w:pStyle w:val="a3"/>
        <w:jc w:val="both"/>
        <w:rPr>
          <w:rFonts w:ascii="Times New Roman" w:hAnsi="Times New Roman"/>
          <w:sz w:val="26"/>
          <w:szCs w:val="26"/>
          <w:lang w:val="kk-KZ" w:eastAsia="ru-RU"/>
        </w:rPr>
      </w:pPr>
      <w:r>
        <w:rPr>
          <w:rFonts w:ascii="Times New Roman" w:hAnsi="Times New Roman"/>
          <w:sz w:val="26"/>
          <w:szCs w:val="26"/>
          <w:lang w:val="kk-KZ" w:eastAsia="ru-RU"/>
        </w:rPr>
        <w:t>к</w:t>
      </w:r>
      <w:r w:rsidR="00D7149F">
        <w:rPr>
          <w:rFonts w:ascii="Times New Roman" w:hAnsi="Times New Roman"/>
          <w:sz w:val="26"/>
          <w:szCs w:val="26"/>
          <w:lang w:val="kk-KZ" w:eastAsia="ru-RU"/>
        </w:rPr>
        <w:t>үн тәртібінде қаралған мәселелерді тыңдадық. Оның ішінде білім алушылар мен тәрбиеленушілердің мектепте болған уақыттағы қауіпсіздігін қамтамасыз ету үнемі күн тәртібінен түспеуі тиіс.</w:t>
      </w:r>
    </w:p>
    <w:p w:rsidR="002E473F" w:rsidRDefault="00D7149F" w:rsidP="00D7149F">
      <w:pPr>
        <w:pStyle w:val="a3"/>
        <w:jc w:val="both"/>
        <w:rPr>
          <w:rFonts w:ascii="Times New Roman" w:hAnsi="Times New Roman"/>
          <w:sz w:val="26"/>
          <w:szCs w:val="26"/>
          <w:lang w:val="kk-KZ" w:eastAsia="ru-RU"/>
        </w:rPr>
      </w:pPr>
      <w:r>
        <w:rPr>
          <w:rFonts w:ascii="Times New Roman" w:hAnsi="Times New Roman"/>
          <w:sz w:val="26"/>
          <w:szCs w:val="26"/>
          <w:lang w:val="kk-KZ" w:eastAsia="ru-RU"/>
        </w:rPr>
        <w:t> 2.Қамқор</w:t>
      </w:r>
      <w:r w:rsidR="00022227">
        <w:rPr>
          <w:rFonts w:ascii="Times New Roman" w:hAnsi="Times New Roman"/>
          <w:sz w:val="26"/>
          <w:szCs w:val="26"/>
          <w:lang w:val="kk-KZ" w:eastAsia="ru-RU"/>
        </w:rPr>
        <w:t>шылық кеңестің мүшесі Абдрашова Ж</w:t>
      </w:r>
      <w:r>
        <w:rPr>
          <w:rFonts w:ascii="Times New Roman" w:hAnsi="Times New Roman"/>
          <w:sz w:val="26"/>
          <w:szCs w:val="26"/>
          <w:lang w:val="kk-KZ" w:eastAsia="ru-RU"/>
        </w:rPr>
        <w:t xml:space="preserve"> </w:t>
      </w:r>
    </w:p>
    <w:p w:rsidR="00D7149F" w:rsidRDefault="00D7149F" w:rsidP="00D7149F">
      <w:pPr>
        <w:pStyle w:val="a3"/>
        <w:jc w:val="both"/>
        <w:rPr>
          <w:rFonts w:ascii="Times New Roman" w:hAnsi="Times New Roman"/>
          <w:sz w:val="26"/>
          <w:szCs w:val="26"/>
          <w:lang w:val="kk-KZ" w:eastAsia="ru-RU"/>
        </w:rPr>
      </w:pPr>
      <w:r>
        <w:rPr>
          <w:rFonts w:ascii="Times New Roman" w:hAnsi="Times New Roman"/>
          <w:sz w:val="26"/>
          <w:szCs w:val="26"/>
          <w:lang w:val="kk-KZ" w:eastAsia="ru-RU"/>
        </w:rPr>
        <w:t xml:space="preserve">Балалардың себепсіз сабақ қалдырмауын, бос уақытын тиімді пайдалану жолдарын қарастыру, ата-аналар тарапынан бақылау, қадағалау жүргізу керек. </w:t>
      </w:r>
    </w:p>
    <w:p w:rsidR="00D7149F" w:rsidRDefault="00D7149F" w:rsidP="00D7149F">
      <w:pPr>
        <w:pStyle w:val="a5"/>
        <w:ind w:left="420"/>
        <w:jc w:val="both"/>
        <w:rPr>
          <w:rFonts w:ascii="Times New Roman" w:hAnsi="Times New Roman"/>
          <w:sz w:val="26"/>
          <w:szCs w:val="26"/>
          <w:lang w:val="kk-KZ" w:eastAsia="ru-RU"/>
        </w:rPr>
      </w:pPr>
      <w:r>
        <w:rPr>
          <w:rFonts w:ascii="Times New Roman" w:hAnsi="Times New Roman"/>
          <w:sz w:val="26"/>
          <w:szCs w:val="26"/>
          <w:lang w:val="kk-KZ" w:eastAsia="ru-RU"/>
        </w:rPr>
        <w:t>Шешім:</w:t>
      </w:r>
    </w:p>
    <w:p w:rsidR="00D7149F" w:rsidRDefault="00D7149F" w:rsidP="00D7149F">
      <w:pPr>
        <w:pStyle w:val="a5"/>
        <w:ind w:left="420"/>
        <w:jc w:val="both"/>
        <w:rPr>
          <w:rFonts w:ascii="Times New Roman" w:hAnsi="Times New Roman"/>
          <w:sz w:val="26"/>
          <w:szCs w:val="26"/>
          <w:lang w:val="kk-KZ"/>
        </w:rPr>
      </w:pPr>
      <w:r>
        <w:rPr>
          <w:rFonts w:ascii="Times New Roman" w:hAnsi="Times New Roman"/>
          <w:sz w:val="26"/>
          <w:szCs w:val="26"/>
          <w:lang w:val="kk-KZ"/>
        </w:rPr>
        <w:t>1. Қамқоршылық кеңестің жұмыстары жоспар бойынша атқарылсын;</w:t>
      </w:r>
    </w:p>
    <w:p w:rsidR="00D7149F" w:rsidRDefault="00D7149F" w:rsidP="00D7149F">
      <w:pPr>
        <w:pStyle w:val="a5"/>
        <w:ind w:left="420"/>
        <w:jc w:val="both"/>
        <w:rPr>
          <w:rFonts w:ascii="Times New Roman" w:hAnsi="Times New Roman"/>
          <w:sz w:val="26"/>
          <w:szCs w:val="26"/>
          <w:lang w:val="kk-KZ"/>
        </w:rPr>
      </w:pPr>
      <w:r>
        <w:rPr>
          <w:rFonts w:ascii="Times New Roman" w:hAnsi="Times New Roman"/>
          <w:sz w:val="26"/>
          <w:szCs w:val="26"/>
          <w:lang w:val="kk-KZ"/>
        </w:rPr>
        <w:t>2. «Қауіпсіз мектеп және бала» оқушылардың қауіпсіздігін ата-аналармен байланыс жасай отырып,нығайту.</w:t>
      </w:r>
    </w:p>
    <w:p w:rsidR="00D7149F" w:rsidRDefault="00022227" w:rsidP="00D7149F">
      <w:pPr>
        <w:pStyle w:val="a3"/>
        <w:jc w:val="center"/>
        <w:rPr>
          <w:rFonts w:ascii="Times New Roman" w:hAnsi="Times New Roman"/>
          <w:sz w:val="26"/>
          <w:szCs w:val="26"/>
          <w:lang w:val="kk-KZ"/>
        </w:rPr>
      </w:pPr>
      <w:r>
        <w:rPr>
          <w:rFonts w:ascii="Times New Roman" w:hAnsi="Times New Roman"/>
          <w:sz w:val="26"/>
          <w:szCs w:val="26"/>
          <w:lang w:val="kk-KZ"/>
        </w:rPr>
        <w:t>Кеңес төрайымы:  Онжанова С.Ш.</w:t>
      </w:r>
    </w:p>
    <w:p w:rsidR="00D7149F" w:rsidRDefault="00D7149F" w:rsidP="00D7149F">
      <w:pPr>
        <w:pStyle w:val="a3"/>
        <w:jc w:val="center"/>
        <w:rPr>
          <w:rFonts w:ascii="Times New Roman" w:hAnsi="Times New Roman"/>
          <w:sz w:val="26"/>
          <w:szCs w:val="26"/>
          <w:lang w:val="kk-KZ"/>
        </w:rPr>
      </w:pPr>
    </w:p>
    <w:p w:rsidR="00D7149F" w:rsidRDefault="00D7149F" w:rsidP="00D7149F">
      <w:pPr>
        <w:pStyle w:val="a3"/>
        <w:jc w:val="center"/>
        <w:rPr>
          <w:rFonts w:ascii="Times New Roman" w:hAnsi="Times New Roman"/>
          <w:sz w:val="26"/>
          <w:szCs w:val="26"/>
          <w:lang w:val="kk-KZ"/>
        </w:rPr>
      </w:pPr>
    </w:p>
    <w:p w:rsidR="00D7149F" w:rsidRDefault="00D7149F" w:rsidP="00D7149F">
      <w:pPr>
        <w:pStyle w:val="a3"/>
        <w:jc w:val="center"/>
        <w:rPr>
          <w:rFonts w:ascii="Times New Roman" w:hAnsi="Times New Roman"/>
          <w:sz w:val="26"/>
          <w:szCs w:val="26"/>
          <w:lang w:val="kk-KZ"/>
        </w:rPr>
      </w:pPr>
      <w:r>
        <w:rPr>
          <w:rFonts w:ascii="Times New Roman" w:hAnsi="Times New Roman"/>
          <w:sz w:val="26"/>
          <w:szCs w:val="26"/>
          <w:lang w:val="kk-KZ"/>
        </w:rPr>
        <w:t>Қамқоршылық кеңесі отырысының</w:t>
      </w:r>
    </w:p>
    <w:p w:rsidR="00D7149F" w:rsidRDefault="00D7149F" w:rsidP="00D7149F">
      <w:pPr>
        <w:pStyle w:val="a3"/>
        <w:jc w:val="center"/>
        <w:rPr>
          <w:rFonts w:ascii="Times New Roman" w:hAnsi="Times New Roman"/>
          <w:sz w:val="26"/>
          <w:szCs w:val="26"/>
          <w:lang w:val="kk-KZ"/>
        </w:rPr>
      </w:pPr>
      <w:r>
        <w:rPr>
          <w:rFonts w:ascii="Times New Roman" w:hAnsi="Times New Roman"/>
          <w:sz w:val="26"/>
          <w:szCs w:val="26"/>
          <w:lang w:val="kk-KZ"/>
        </w:rPr>
        <w:t xml:space="preserve">№ </w:t>
      </w:r>
      <w:r w:rsidR="004B06C6">
        <w:rPr>
          <w:rFonts w:ascii="Times New Roman" w:hAnsi="Times New Roman"/>
          <w:sz w:val="26"/>
          <w:szCs w:val="26"/>
          <w:lang w:val="kk-KZ"/>
        </w:rPr>
        <w:t>4</w:t>
      </w:r>
    </w:p>
    <w:p w:rsidR="004B06C6" w:rsidRDefault="004B06C6" w:rsidP="00D7149F">
      <w:pPr>
        <w:pStyle w:val="a3"/>
        <w:jc w:val="center"/>
        <w:rPr>
          <w:rFonts w:ascii="Times New Roman" w:hAnsi="Times New Roman"/>
          <w:sz w:val="26"/>
          <w:szCs w:val="26"/>
          <w:lang w:val="kk-KZ"/>
        </w:rPr>
      </w:pPr>
      <w:r>
        <w:rPr>
          <w:rFonts w:ascii="Times New Roman" w:hAnsi="Times New Roman"/>
          <w:sz w:val="26"/>
          <w:szCs w:val="26"/>
          <w:lang w:val="kk-KZ"/>
        </w:rPr>
        <w:t>Хаттамасы</w:t>
      </w:r>
    </w:p>
    <w:p w:rsidR="00D7149F" w:rsidRDefault="00D7149F" w:rsidP="00D7149F">
      <w:pPr>
        <w:pStyle w:val="a3"/>
        <w:rPr>
          <w:rFonts w:ascii="Times New Roman" w:hAnsi="Times New Roman"/>
          <w:sz w:val="26"/>
          <w:szCs w:val="26"/>
          <w:lang w:val="kk-KZ"/>
        </w:rPr>
      </w:pPr>
    </w:p>
    <w:p w:rsidR="00D7149F" w:rsidRDefault="00D7149F" w:rsidP="00D7149F">
      <w:pPr>
        <w:pStyle w:val="a3"/>
        <w:rPr>
          <w:rFonts w:ascii="Times New Roman" w:hAnsi="Times New Roman"/>
          <w:sz w:val="26"/>
          <w:szCs w:val="26"/>
          <w:lang w:val="kk-KZ"/>
        </w:rPr>
      </w:pPr>
    </w:p>
    <w:p w:rsidR="00D7149F" w:rsidRDefault="00D7149F" w:rsidP="00D7149F">
      <w:pPr>
        <w:pStyle w:val="a3"/>
        <w:rPr>
          <w:rFonts w:ascii="Times New Roman" w:hAnsi="Times New Roman"/>
          <w:sz w:val="26"/>
          <w:szCs w:val="26"/>
          <w:lang w:val="kk-KZ"/>
        </w:rPr>
      </w:pPr>
      <w:r>
        <w:rPr>
          <w:rFonts w:ascii="Times New Roman" w:hAnsi="Times New Roman"/>
          <w:sz w:val="26"/>
          <w:szCs w:val="26"/>
          <w:lang w:val="kk-KZ"/>
        </w:rPr>
        <w:t>Қатысуға тиіс:</w:t>
      </w:r>
      <w:r w:rsidR="004B06C6">
        <w:rPr>
          <w:rFonts w:ascii="Times New Roman" w:hAnsi="Times New Roman"/>
          <w:sz w:val="26"/>
          <w:szCs w:val="26"/>
          <w:lang w:val="kk-KZ"/>
        </w:rPr>
        <w:t xml:space="preserve"> 9</w:t>
      </w:r>
    </w:p>
    <w:p w:rsidR="00D7149F" w:rsidRDefault="00D7149F" w:rsidP="00D7149F">
      <w:pPr>
        <w:pStyle w:val="a3"/>
        <w:rPr>
          <w:rFonts w:ascii="Times New Roman" w:hAnsi="Times New Roman"/>
          <w:sz w:val="26"/>
          <w:szCs w:val="26"/>
          <w:lang w:val="kk-KZ"/>
        </w:rPr>
      </w:pPr>
      <w:r>
        <w:rPr>
          <w:rFonts w:ascii="Times New Roman" w:hAnsi="Times New Roman"/>
          <w:sz w:val="26"/>
          <w:szCs w:val="26"/>
          <w:lang w:val="kk-KZ"/>
        </w:rPr>
        <w:t>Қатысқаны:</w:t>
      </w:r>
      <w:r w:rsidR="004B06C6">
        <w:rPr>
          <w:rFonts w:ascii="Times New Roman" w:hAnsi="Times New Roman"/>
          <w:sz w:val="26"/>
          <w:szCs w:val="26"/>
          <w:lang w:val="kk-KZ"/>
        </w:rPr>
        <w:t xml:space="preserve"> 9</w:t>
      </w:r>
    </w:p>
    <w:p w:rsidR="00D7149F" w:rsidRDefault="00D7149F" w:rsidP="00D7149F">
      <w:pPr>
        <w:pStyle w:val="a3"/>
        <w:rPr>
          <w:rFonts w:ascii="Times New Roman" w:eastAsia="Times New Roman" w:hAnsi="Times New Roman"/>
          <w:color w:val="000000"/>
          <w:sz w:val="26"/>
          <w:szCs w:val="26"/>
          <w:lang w:val="kk-KZ" w:eastAsia="ru-RU"/>
        </w:rPr>
      </w:pPr>
    </w:p>
    <w:p w:rsidR="00D7149F" w:rsidRDefault="00D7149F" w:rsidP="00D7149F">
      <w:pPr>
        <w:pStyle w:val="a3"/>
        <w:rPr>
          <w:rFonts w:ascii="Times New Roman" w:eastAsia="Times New Roman" w:hAnsi="Times New Roman"/>
          <w:color w:val="000000"/>
          <w:sz w:val="26"/>
          <w:szCs w:val="26"/>
          <w:lang w:val="kk-KZ" w:eastAsia="ru-RU"/>
        </w:rPr>
      </w:pPr>
    </w:p>
    <w:p w:rsidR="00D7149F" w:rsidRDefault="00D7149F" w:rsidP="00D7149F">
      <w:pPr>
        <w:pStyle w:val="a3"/>
        <w:rPr>
          <w:rFonts w:ascii="Times New Roman" w:eastAsia="Times New Roman" w:hAnsi="Times New Roman"/>
          <w:color w:val="000000"/>
          <w:sz w:val="26"/>
          <w:szCs w:val="26"/>
          <w:lang w:val="kk-KZ" w:eastAsia="ru-RU"/>
        </w:rPr>
      </w:pPr>
      <w:r>
        <w:rPr>
          <w:rFonts w:ascii="Times New Roman" w:eastAsia="Times New Roman" w:hAnsi="Times New Roman"/>
          <w:color w:val="000000"/>
          <w:sz w:val="26"/>
          <w:szCs w:val="26"/>
          <w:lang w:val="kk-KZ" w:eastAsia="ru-RU"/>
        </w:rPr>
        <w:t>Күн тәртібінде :</w:t>
      </w:r>
    </w:p>
    <w:p w:rsidR="004B06C6" w:rsidRDefault="00D7149F" w:rsidP="00D7149F">
      <w:pPr>
        <w:pStyle w:val="a3"/>
        <w:rPr>
          <w:rFonts w:ascii="Times New Roman" w:hAnsi="Times New Roman"/>
          <w:sz w:val="26"/>
          <w:szCs w:val="26"/>
          <w:lang w:val="kk-KZ"/>
        </w:rPr>
      </w:pPr>
      <w:r>
        <w:rPr>
          <w:rFonts w:ascii="Times New Roman" w:hAnsi="Times New Roman"/>
          <w:sz w:val="26"/>
          <w:szCs w:val="26"/>
          <w:lang w:val="kk-KZ"/>
        </w:rPr>
        <w:t>1.</w:t>
      </w:r>
      <w:r w:rsidR="004B06C6" w:rsidRPr="004B06C6">
        <w:rPr>
          <w:rFonts w:ascii="Times New Roman" w:hAnsi="Times New Roman"/>
          <w:color w:val="000000" w:themeColor="text1"/>
          <w:sz w:val="28"/>
          <w:szCs w:val="28"/>
          <w:lang w:val="kk-KZ"/>
        </w:rPr>
        <w:t xml:space="preserve"> </w:t>
      </w:r>
      <w:r w:rsidR="004B06C6">
        <w:rPr>
          <w:rFonts w:ascii="Times New Roman" w:hAnsi="Times New Roman"/>
          <w:color w:val="000000" w:themeColor="text1"/>
          <w:sz w:val="28"/>
          <w:szCs w:val="28"/>
          <w:lang w:val="kk-KZ"/>
        </w:rPr>
        <w:t>Оқу материалдық базасының сақталуы және үнемі толтыруын қамтамасыз ету Болганбаева Л.М</w:t>
      </w:r>
    </w:p>
    <w:p w:rsidR="00D7149F" w:rsidRDefault="00D7149F" w:rsidP="00D7149F">
      <w:pPr>
        <w:pStyle w:val="a3"/>
        <w:rPr>
          <w:rFonts w:ascii="Times New Roman" w:hAnsi="Times New Roman"/>
          <w:sz w:val="26"/>
          <w:szCs w:val="26"/>
          <w:lang w:val="kk-KZ"/>
        </w:rPr>
      </w:pPr>
      <w:r>
        <w:rPr>
          <w:rFonts w:ascii="Times New Roman" w:hAnsi="Times New Roman"/>
          <w:sz w:val="26"/>
          <w:szCs w:val="26"/>
          <w:lang w:val="kk-KZ"/>
        </w:rPr>
        <w:t xml:space="preserve">Мектеп </w:t>
      </w:r>
      <w:r w:rsidR="004B06C6">
        <w:rPr>
          <w:rFonts w:ascii="Times New Roman" w:hAnsi="Times New Roman"/>
          <w:sz w:val="26"/>
          <w:szCs w:val="26"/>
          <w:lang w:val="kk-KZ"/>
        </w:rPr>
        <w:t xml:space="preserve">бойынша білім алушылардың буфеттік </w:t>
      </w:r>
      <w:r>
        <w:rPr>
          <w:rFonts w:ascii="Times New Roman" w:hAnsi="Times New Roman"/>
          <w:sz w:val="26"/>
          <w:szCs w:val="26"/>
          <w:lang w:val="kk-KZ"/>
        </w:rPr>
        <w:t>т</w:t>
      </w:r>
      <w:r w:rsidR="004B06C6">
        <w:rPr>
          <w:rFonts w:ascii="Times New Roman" w:hAnsi="Times New Roman"/>
          <w:sz w:val="26"/>
          <w:szCs w:val="26"/>
          <w:lang w:val="kk-KZ"/>
        </w:rPr>
        <w:t>амақпен қамтылуы.  Сейдахметов Ж</w:t>
      </w:r>
    </w:p>
    <w:p w:rsidR="00D7149F" w:rsidRDefault="00D7149F" w:rsidP="00D7149F">
      <w:pPr>
        <w:pStyle w:val="a3"/>
        <w:rPr>
          <w:rFonts w:ascii="Times New Roman" w:hAnsi="Times New Roman"/>
          <w:sz w:val="26"/>
          <w:szCs w:val="26"/>
          <w:lang w:val="kk-KZ"/>
        </w:rPr>
      </w:pPr>
    </w:p>
    <w:p w:rsidR="00D7149F" w:rsidRDefault="00D7149F" w:rsidP="00D7149F">
      <w:pPr>
        <w:pStyle w:val="a3"/>
        <w:rPr>
          <w:rFonts w:ascii="Times New Roman" w:hAnsi="Times New Roman"/>
          <w:sz w:val="26"/>
          <w:szCs w:val="26"/>
          <w:lang w:val="kk-KZ"/>
        </w:rPr>
      </w:pPr>
    </w:p>
    <w:p w:rsidR="00D7149F" w:rsidRDefault="00D7149F" w:rsidP="00D7149F">
      <w:pPr>
        <w:pStyle w:val="a3"/>
        <w:rPr>
          <w:rFonts w:ascii="Times New Roman" w:hAnsi="Times New Roman"/>
          <w:sz w:val="26"/>
          <w:szCs w:val="26"/>
          <w:lang w:val="kk-KZ"/>
        </w:rPr>
      </w:pPr>
      <w:r>
        <w:rPr>
          <w:rFonts w:ascii="Times New Roman" w:hAnsi="Times New Roman"/>
          <w:sz w:val="26"/>
          <w:szCs w:val="26"/>
          <w:lang w:val="kk-KZ"/>
        </w:rPr>
        <w:t xml:space="preserve">                                                               Тыңдалды:</w:t>
      </w:r>
    </w:p>
    <w:p w:rsidR="0009302A" w:rsidRDefault="00D7149F" w:rsidP="00D7149F">
      <w:pPr>
        <w:pStyle w:val="a3"/>
        <w:jc w:val="both"/>
        <w:rPr>
          <w:rFonts w:ascii="Times New Roman" w:hAnsi="Times New Roman"/>
          <w:sz w:val="26"/>
          <w:szCs w:val="26"/>
          <w:lang w:val="kk-KZ"/>
        </w:rPr>
      </w:pPr>
      <w:r>
        <w:rPr>
          <w:rFonts w:ascii="Times New Roman" w:hAnsi="Times New Roman"/>
          <w:sz w:val="26"/>
          <w:szCs w:val="26"/>
          <w:lang w:val="kk-KZ"/>
        </w:rPr>
        <w:t xml:space="preserve">        Бірінші мәселе бойынша </w:t>
      </w:r>
      <w:r w:rsidR="004B06C6">
        <w:rPr>
          <w:rFonts w:ascii="Times New Roman" w:hAnsi="Times New Roman"/>
          <w:sz w:val="26"/>
          <w:szCs w:val="26"/>
          <w:lang w:val="kk-KZ"/>
        </w:rPr>
        <w:t xml:space="preserve"> оқу ісі жөніндегі орынбасары: Болганбаева Л.М. Мектептің оқу базасы үнемі жаңартылып толықтырылып отырады.Биылдан бастап білім класс енгізілді.Мектеп кітапханасыда ауылдық жерлесіміз А Маудановтың жетекшілігімен балалар кітаптарын сыйға тартып кітапхана жаңа кітаптармен толықтырылды. Мектептегі бала бақшаға спонсорлар ойыншықтар беріп балалар ойыншықтары кө</w:t>
      </w:r>
      <w:r w:rsidR="0009302A">
        <w:rPr>
          <w:rFonts w:ascii="Times New Roman" w:hAnsi="Times New Roman"/>
          <w:sz w:val="26"/>
          <w:szCs w:val="26"/>
          <w:lang w:val="kk-KZ"/>
        </w:rPr>
        <w:t>бейді.</w:t>
      </w:r>
    </w:p>
    <w:p w:rsidR="00D7149F" w:rsidRPr="004B06C6" w:rsidRDefault="0009302A" w:rsidP="00D7149F">
      <w:pPr>
        <w:pStyle w:val="a3"/>
        <w:jc w:val="both"/>
        <w:rPr>
          <w:rFonts w:ascii="Times New Roman" w:hAnsi="Times New Roman"/>
          <w:sz w:val="26"/>
          <w:szCs w:val="26"/>
          <w:lang w:val="kk-KZ"/>
        </w:rPr>
      </w:pPr>
      <w:r>
        <w:rPr>
          <w:rFonts w:ascii="Times New Roman" w:hAnsi="Times New Roman"/>
          <w:sz w:val="26"/>
          <w:szCs w:val="26"/>
          <w:lang w:val="kk-KZ"/>
        </w:rPr>
        <w:t xml:space="preserve"> Екінші мәселе бойынша </w:t>
      </w:r>
      <w:r w:rsidR="00D7149F">
        <w:rPr>
          <w:rFonts w:ascii="Times New Roman" w:hAnsi="Times New Roman"/>
          <w:sz w:val="26"/>
          <w:szCs w:val="26"/>
          <w:lang w:val="kk-KZ"/>
        </w:rPr>
        <w:t>әл</w:t>
      </w:r>
      <w:r>
        <w:rPr>
          <w:rFonts w:ascii="Times New Roman" w:hAnsi="Times New Roman"/>
          <w:sz w:val="26"/>
          <w:szCs w:val="26"/>
          <w:lang w:val="kk-KZ"/>
        </w:rPr>
        <w:t>еуметтік ұстазы Сейдахметов Жұмахан  сөз алды. 2025</w:t>
      </w:r>
      <w:r w:rsidR="00D7149F">
        <w:rPr>
          <w:rFonts w:ascii="Times New Roman" w:hAnsi="Times New Roman"/>
          <w:sz w:val="26"/>
          <w:szCs w:val="26"/>
          <w:lang w:val="kk-KZ"/>
        </w:rPr>
        <w:t xml:space="preserve"> жыл бойынша атаулы әлеуметтік көмекке</w:t>
      </w:r>
      <w:r>
        <w:rPr>
          <w:rFonts w:ascii="Times New Roman" w:hAnsi="Times New Roman"/>
          <w:sz w:val="26"/>
          <w:szCs w:val="26"/>
          <w:lang w:val="kk-KZ"/>
        </w:rPr>
        <w:t xml:space="preserve"> анықтамасына байланысты 5 оқушы,көп балалы отбасынан</w:t>
      </w:r>
      <w:r w:rsidRPr="0009302A">
        <w:rPr>
          <w:rFonts w:ascii="Times New Roman" w:hAnsi="Times New Roman"/>
          <w:sz w:val="26"/>
          <w:szCs w:val="26"/>
          <w:lang w:val="kk-KZ"/>
        </w:rPr>
        <w:t xml:space="preserve">-8 </w:t>
      </w:r>
      <w:r>
        <w:rPr>
          <w:rFonts w:ascii="Times New Roman" w:hAnsi="Times New Roman"/>
          <w:sz w:val="26"/>
          <w:szCs w:val="26"/>
          <w:lang w:val="kk-KZ"/>
        </w:rPr>
        <w:t>,толық емес отбасы -1</w:t>
      </w:r>
      <w:r w:rsidR="00D7149F">
        <w:rPr>
          <w:rFonts w:ascii="Times New Roman" w:hAnsi="Times New Roman"/>
          <w:sz w:val="26"/>
          <w:szCs w:val="26"/>
          <w:lang w:val="kk-KZ"/>
        </w:rPr>
        <w:t xml:space="preserve"> Қамқоршылық  кеңестің ш</w:t>
      </w:r>
      <w:r>
        <w:rPr>
          <w:rFonts w:ascii="Times New Roman" w:hAnsi="Times New Roman"/>
          <w:sz w:val="26"/>
          <w:szCs w:val="26"/>
          <w:lang w:val="kk-KZ"/>
        </w:rPr>
        <w:t>ешімімен 14  оқушы қамтылған</w:t>
      </w:r>
      <w:r w:rsidR="00D7149F">
        <w:rPr>
          <w:rFonts w:ascii="Times New Roman" w:hAnsi="Times New Roman"/>
          <w:sz w:val="26"/>
          <w:szCs w:val="26"/>
          <w:lang w:val="kk-KZ"/>
        </w:rPr>
        <w:t>.</w:t>
      </w:r>
    </w:p>
    <w:p w:rsidR="00D7149F" w:rsidRDefault="00D7149F" w:rsidP="00D7149F">
      <w:pPr>
        <w:pStyle w:val="a3"/>
        <w:rPr>
          <w:rFonts w:ascii="Times New Roman" w:hAnsi="Times New Roman"/>
          <w:b/>
          <w:bCs/>
          <w:iCs/>
          <w:sz w:val="26"/>
          <w:szCs w:val="26"/>
          <w:lang w:val="kk-KZ"/>
        </w:rPr>
      </w:pPr>
      <w:r>
        <w:rPr>
          <w:rFonts w:ascii="Times New Roman" w:hAnsi="Times New Roman"/>
          <w:b/>
          <w:bCs/>
          <w:iCs/>
          <w:sz w:val="26"/>
          <w:szCs w:val="26"/>
          <w:lang w:val="kk-KZ"/>
        </w:rPr>
        <w:t>Сөйлеушілер:</w:t>
      </w:r>
    </w:p>
    <w:p w:rsidR="00D7149F" w:rsidRDefault="00D7149F" w:rsidP="00D7149F">
      <w:pPr>
        <w:pStyle w:val="a3"/>
        <w:jc w:val="both"/>
        <w:rPr>
          <w:rFonts w:ascii="Times New Roman" w:hAnsi="Times New Roman"/>
          <w:sz w:val="26"/>
          <w:szCs w:val="26"/>
          <w:lang w:val="kk-KZ"/>
        </w:rPr>
      </w:pPr>
      <w:r>
        <w:rPr>
          <w:rFonts w:ascii="Times New Roman" w:hAnsi="Times New Roman"/>
          <w:sz w:val="26"/>
          <w:szCs w:val="26"/>
          <w:lang w:val="kk-KZ"/>
        </w:rPr>
        <w:t xml:space="preserve">         Қамқоршылық кеңе</w:t>
      </w:r>
      <w:r w:rsidR="0009302A">
        <w:rPr>
          <w:rFonts w:ascii="Times New Roman" w:hAnsi="Times New Roman"/>
          <w:sz w:val="26"/>
          <w:szCs w:val="26"/>
          <w:lang w:val="kk-KZ"/>
        </w:rPr>
        <w:t xml:space="preserve">стің төрайымы Онжанова Сабила </w:t>
      </w:r>
      <w:r>
        <w:rPr>
          <w:rFonts w:ascii="Times New Roman" w:hAnsi="Times New Roman"/>
          <w:sz w:val="26"/>
          <w:szCs w:val="26"/>
          <w:lang w:val="kk-KZ"/>
        </w:rPr>
        <w:t>сөз алды. Әлеуметтік ұстаздың ақпаратымен таныстық. Бүгінгі Қамқоршылық кеңестің кезектен тыс отырысында атаулы әлеум</w:t>
      </w:r>
      <w:r w:rsidR="0009302A">
        <w:rPr>
          <w:rFonts w:ascii="Times New Roman" w:hAnsi="Times New Roman"/>
          <w:sz w:val="26"/>
          <w:szCs w:val="26"/>
          <w:lang w:val="kk-KZ"/>
        </w:rPr>
        <w:t>еттік көмек алған отбасының балал</w:t>
      </w:r>
      <w:r>
        <w:rPr>
          <w:rFonts w:ascii="Times New Roman" w:hAnsi="Times New Roman"/>
          <w:sz w:val="26"/>
          <w:szCs w:val="26"/>
          <w:lang w:val="kk-KZ"/>
        </w:rPr>
        <w:t>арын қайтадан тамақ ішуге келісемін. Өйткені көп балалы,аз қамтылған отбас</w:t>
      </w:r>
      <w:r w:rsidR="0009302A">
        <w:rPr>
          <w:rFonts w:ascii="Times New Roman" w:hAnsi="Times New Roman"/>
          <w:sz w:val="26"/>
          <w:szCs w:val="26"/>
          <w:lang w:val="kk-KZ"/>
        </w:rPr>
        <w:t>ының балалары. Менің ойымша бал</w:t>
      </w:r>
      <w:r>
        <w:rPr>
          <w:rFonts w:ascii="Times New Roman" w:hAnsi="Times New Roman"/>
          <w:sz w:val="26"/>
          <w:szCs w:val="26"/>
          <w:lang w:val="kk-KZ"/>
        </w:rPr>
        <w:t>а</w:t>
      </w:r>
      <w:r w:rsidR="0009302A">
        <w:rPr>
          <w:rFonts w:ascii="Times New Roman" w:hAnsi="Times New Roman"/>
          <w:sz w:val="26"/>
          <w:szCs w:val="26"/>
          <w:lang w:val="kk-KZ"/>
        </w:rPr>
        <w:t xml:space="preserve">лардың буфеттік </w:t>
      </w:r>
      <w:r>
        <w:rPr>
          <w:rFonts w:ascii="Times New Roman" w:hAnsi="Times New Roman"/>
          <w:sz w:val="26"/>
          <w:szCs w:val="26"/>
          <w:lang w:val="kk-KZ"/>
        </w:rPr>
        <w:t>тамақпен қамтылғаны дұрыс.</w:t>
      </w:r>
    </w:p>
    <w:p w:rsidR="00D7149F" w:rsidRDefault="00D7149F" w:rsidP="00D7149F">
      <w:pPr>
        <w:pStyle w:val="a3"/>
        <w:jc w:val="both"/>
        <w:rPr>
          <w:rFonts w:ascii="Times New Roman" w:hAnsi="Times New Roman"/>
          <w:sz w:val="26"/>
          <w:szCs w:val="26"/>
          <w:lang w:val="kk-KZ"/>
        </w:rPr>
      </w:pPr>
      <w:r>
        <w:rPr>
          <w:rFonts w:ascii="Times New Roman" w:hAnsi="Times New Roman"/>
          <w:sz w:val="26"/>
          <w:szCs w:val="26"/>
          <w:lang w:val="kk-KZ"/>
        </w:rPr>
        <w:t xml:space="preserve">        Қамқоршылық кеңестің мүшес</w:t>
      </w:r>
      <w:r w:rsidR="0009302A">
        <w:rPr>
          <w:rFonts w:ascii="Times New Roman" w:hAnsi="Times New Roman"/>
          <w:sz w:val="26"/>
          <w:szCs w:val="26"/>
          <w:lang w:val="kk-KZ"/>
        </w:rPr>
        <w:t>і зейнеткер</w:t>
      </w:r>
      <w:r w:rsidR="00F92A91">
        <w:rPr>
          <w:rFonts w:ascii="Times New Roman" w:hAnsi="Times New Roman"/>
          <w:sz w:val="26"/>
          <w:szCs w:val="26"/>
          <w:lang w:val="kk-KZ"/>
        </w:rPr>
        <w:t xml:space="preserve"> </w:t>
      </w:r>
      <w:r w:rsidR="0009302A">
        <w:rPr>
          <w:rFonts w:ascii="Times New Roman" w:hAnsi="Times New Roman"/>
          <w:sz w:val="26"/>
          <w:szCs w:val="26"/>
          <w:lang w:val="kk-KZ"/>
        </w:rPr>
        <w:t xml:space="preserve">Байзақова Нағима </w:t>
      </w:r>
      <w:r>
        <w:rPr>
          <w:rFonts w:ascii="Times New Roman" w:hAnsi="Times New Roman"/>
          <w:sz w:val="26"/>
          <w:szCs w:val="26"/>
          <w:lang w:val="kk-KZ"/>
        </w:rPr>
        <w:t>сөз алды. Мен осы ауылдың тұрғынымын. Ауылдың тұрғындарын көп жылдан бері танимын. Енді бүгінгі Қа</w:t>
      </w:r>
      <w:r w:rsidR="0009302A">
        <w:rPr>
          <w:rFonts w:ascii="Times New Roman" w:hAnsi="Times New Roman"/>
          <w:sz w:val="26"/>
          <w:szCs w:val="26"/>
          <w:lang w:val="kk-KZ"/>
        </w:rPr>
        <w:t>мқоршылық кеңестің   отырысында әлеуметтік ұстаздың</w:t>
      </w:r>
      <w:r>
        <w:rPr>
          <w:rFonts w:ascii="Times New Roman" w:hAnsi="Times New Roman"/>
          <w:sz w:val="26"/>
          <w:szCs w:val="26"/>
          <w:lang w:val="kk-KZ"/>
        </w:rPr>
        <w:t xml:space="preserve"> айтқан хабарла</w:t>
      </w:r>
      <w:r w:rsidR="0009302A">
        <w:rPr>
          <w:rFonts w:ascii="Times New Roman" w:hAnsi="Times New Roman"/>
          <w:sz w:val="26"/>
          <w:szCs w:val="26"/>
          <w:lang w:val="kk-KZ"/>
        </w:rPr>
        <w:t xml:space="preserve">масымен таныстық. </w:t>
      </w:r>
      <w:r>
        <w:rPr>
          <w:rFonts w:ascii="Times New Roman" w:hAnsi="Times New Roman"/>
          <w:sz w:val="26"/>
          <w:szCs w:val="26"/>
          <w:lang w:val="kk-KZ"/>
        </w:rPr>
        <w:t xml:space="preserve"> Біздің қарсылығымыз жоқ. Атаулы әлеуметтік көме</w:t>
      </w:r>
      <w:r w:rsidR="0009302A">
        <w:rPr>
          <w:rFonts w:ascii="Times New Roman" w:hAnsi="Times New Roman"/>
          <w:sz w:val="26"/>
          <w:szCs w:val="26"/>
          <w:lang w:val="kk-KZ"/>
        </w:rPr>
        <w:t xml:space="preserve">к алған отбасының балалары буфеттік </w:t>
      </w:r>
      <w:r>
        <w:rPr>
          <w:rFonts w:ascii="Times New Roman" w:hAnsi="Times New Roman"/>
          <w:sz w:val="26"/>
          <w:szCs w:val="26"/>
          <w:lang w:val="kk-KZ"/>
        </w:rPr>
        <w:t xml:space="preserve"> тамақпен қамтылуға келісемін.</w:t>
      </w:r>
    </w:p>
    <w:p w:rsidR="00D7149F" w:rsidRDefault="00D7149F" w:rsidP="00D7149F">
      <w:pPr>
        <w:pStyle w:val="a3"/>
        <w:jc w:val="both"/>
        <w:rPr>
          <w:rFonts w:ascii="Times New Roman" w:hAnsi="Times New Roman"/>
          <w:sz w:val="26"/>
          <w:szCs w:val="26"/>
          <w:lang w:val="kk-KZ"/>
        </w:rPr>
      </w:pPr>
      <w:r>
        <w:rPr>
          <w:rFonts w:ascii="Times New Roman" w:hAnsi="Times New Roman"/>
          <w:sz w:val="26"/>
          <w:szCs w:val="26"/>
          <w:lang w:val="kk-KZ"/>
        </w:rPr>
        <w:t xml:space="preserve">   </w:t>
      </w:r>
      <w:r w:rsidR="0009302A">
        <w:rPr>
          <w:rFonts w:ascii="Times New Roman" w:hAnsi="Times New Roman"/>
          <w:sz w:val="26"/>
          <w:szCs w:val="26"/>
          <w:lang w:val="kk-KZ"/>
        </w:rPr>
        <w:t xml:space="preserve">    </w:t>
      </w:r>
    </w:p>
    <w:p w:rsidR="00D7149F" w:rsidRDefault="00D7149F" w:rsidP="00D7149F">
      <w:pPr>
        <w:pStyle w:val="a3"/>
        <w:rPr>
          <w:rFonts w:ascii="Times New Roman" w:hAnsi="Times New Roman"/>
          <w:sz w:val="26"/>
          <w:szCs w:val="26"/>
          <w:lang w:val="kk-KZ"/>
        </w:rPr>
      </w:pPr>
      <w:r>
        <w:rPr>
          <w:rFonts w:ascii="Times New Roman" w:hAnsi="Times New Roman"/>
          <w:sz w:val="26"/>
          <w:szCs w:val="26"/>
          <w:lang w:val="kk-KZ"/>
        </w:rPr>
        <w:t xml:space="preserve">                  </w:t>
      </w:r>
    </w:p>
    <w:p w:rsidR="00D7149F" w:rsidRDefault="00D7149F" w:rsidP="00D7149F">
      <w:pPr>
        <w:pStyle w:val="a3"/>
        <w:rPr>
          <w:rFonts w:ascii="Times New Roman" w:hAnsi="Times New Roman"/>
          <w:sz w:val="26"/>
          <w:szCs w:val="26"/>
          <w:lang w:val="kk-KZ"/>
        </w:rPr>
      </w:pPr>
      <w:r>
        <w:rPr>
          <w:rFonts w:ascii="Times New Roman" w:hAnsi="Times New Roman"/>
          <w:sz w:val="26"/>
          <w:szCs w:val="26"/>
          <w:lang w:val="kk-KZ"/>
        </w:rPr>
        <w:t xml:space="preserve">                   Шешім:</w:t>
      </w:r>
    </w:p>
    <w:p w:rsidR="00D7149F" w:rsidRPr="0009302A" w:rsidRDefault="0009302A" w:rsidP="00D7149F">
      <w:pPr>
        <w:pStyle w:val="a3"/>
        <w:rPr>
          <w:rFonts w:ascii="Times New Roman" w:hAnsi="Times New Roman"/>
          <w:sz w:val="26"/>
          <w:szCs w:val="26"/>
          <w:lang w:val="kk-KZ"/>
        </w:rPr>
      </w:pPr>
      <w:r>
        <w:rPr>
          <w:rFonts w:ascii="Times New Roman" w:hAnsi="Times New Roman"/>
          <w:sz w:val="26"/>
          <w:szCs w:val="26"/>
          <w:lang w:val="kk-KZ"/>
        </w:rPr>
        <w:t xml:space="preserve">1.Буфеттік тегін тамақпен қамтылған </w:t>
      </w:r>
      <w:r w:rsidRPr="0009302A">
        <w:rPr>
          <w:rFonts w:ascii="Times New Roman" w:hAnsi="Times New Roman"/>
          <w:sz w:val="26"/>
          <w:szCs w:val="26"/>
          <w:lang w:val="kk-KZ"/>
        </w:rPr>
        <w:t xml:space="preserve"> 14</w:t>
      </w:r>
      <w:r>
        <w:rPr>
          <w:rFonts w:ascii="Times New Roman" w:hAnsi="Times New Roman"/>
          <w:sz w:val="26"/>
          <w:szCs w:val="26"/>
          <w:lang w:val="kk-KZ"/>
        </w:rPr>
        <w:t xml:space="preserve"> оқушының тегін тамақпен қамтылуын қадағалауды әлеуметтік педагогке жүктейміз.</w:t>
      </w:r>
    </w:p>
    <w:p w:rsidR="00D7149F" w:rsidRDefault="00D7149F" w:rsidP="00F92A91">
      <w:pPr>
        <w:pStyle w:val="a3"/>
        <w:jc w:val="center"/>
        <w:rPr>
          <w:rFonts w:ascii="Times New Roman" w:eastAsia="Times New Roman" w:hAnsi="Times New Roman"/>
          <w:color w:val="000000"/>
          <w:sz w:val="26"/>
          <w:szCs w:val="26"/>
          <w:lang w:val="kk-KZ" w:eastAsia="ru-RU"/>
        </w:rPr>
      </w:pPr>
      <w:r>
        <w:rPr>
          <w:rFonts w:ascii="Times New Roman" w:eastAsia="Times New Roman" w:hAnsi="Times New Roman"/>
          <w:color w:val="000000"/>
          <w:sz w:val="26"/>
          <w:szCs w:val="26"/>
          <w:lang w:val="kk-KZ" w:eastAsia="ru-RU"/>
        </w:rPr>
        <w:t>Кеңес төрайымы</w:t>
      </w:r>
      <w:r w:rsidR="00F92A91">
        <w:rPr>
          <w:rFonts w:ascii="Times New Roman" w:eastAsia="Times New Roman" w:hAnsi="Times New Roman"/>
          <w:color w:val="000000"/>
          <w:sz w:val="26"/>
          <w:szCs w:val="26"/>
          <w:lang w:val="kk-KZ" w:eastAsia="ru-RU"/>
        </w:rPr>
        <w:t>:  Онжанова С Ш</w:t>
      </w:r>
    </w:p>
    <w:p w:rsidR="00D7149F" w:rsidRDefault="00D7149F" w:rsidP="00D7149F">
      <w:pPr>
        <w:pStyle w:val="a3"/>
        <w:rPr>
          <w:rFonts w:ascii="Times New Roman" w:eastAsia="Times New Roman" w:hAnsi="Times New Roman"/>
          <w:color w:val="000000"/>
          <w:sz w:val="26"/>
          <w:szCs w:val="26"/>
          <w:lang w:val="kk-KZ" w:eastAsia="ru-RU"/>
        </w:rPr>
      </w:pPr>
    </w:p>
    <w:p w:rsidR="00D7149F" w:rsidRDefault="00D7149F" w:rsidP="00D7149F">
      <w:pPr>
        <w:pStyle w:val="a3"/>
        <w:rPr>
          <w:rFonts w:ascii="Times New Roman" w:eastAsia="Times New Roman" w:hAnsi="Times New Roman"/>
          <w:color w:val="000000"/>
          <w:sz w:val="26"/>
          <w:szCs w:val="26"/>
          <w:lang w:val="kk-KZ" w:eastAsia="ru-RU"/>
        </w:rPr>
      </w:pPr>
    </w:p>
    <w:p w:rsidR="00D7149F" w:rsidRPr="00F92A91" w:rsidRDefault="00D7149F">
      <w:pPr>
        <w:rPr>
          <w:lang w:val="ru-RU"/>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Default="00D7149F">
      <w:pPr>
        <w:rPr>
          <w:lang w:val="kk-KZ"/>
        </w:rPr>
      </w:pPr>
    </w:p>
    <w:p w:rsidR="00D7149F" w:rsidRPr="00D7149F" w:rsidRDefault="00D7149F">
      <w:pPr>
        <w:rPr>
          <w:lang w:val="kk-KZ"/>
        </w:rPr>
      </w:pPr>
    </w:p>
    <w:sectPr w:rsidR="00D7149F" w:rsidRPr="00D71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422E8"/>
    <w:multiLevelType w:val="multilevel"/>
    <w:tmpl w:val="B4243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320AC9"/>
    <w:multiLevelType w:val="multilevel"/>
    <w:tmpl w:val="FA58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17100C"/>
    <w:multiLevelType w:val="hybridMultilevel"/>
    <w:tmpl w:val="C1960C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D472F20"/>
    <w:multiLevelType w:val="hybridMultilevel"/>
    <w:tmpl w:val="527001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B6146DB"/>
    <w:multiLevelType w:val="multilevel"/>
    <w:tmpl w:val="F0F46826"/>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5">
    <w:nsid w:val="6C721513"/>
    <w:multiLevelType w:val="multilevel"/>
    <w:tmpl w:val="F0F46826"/>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6">
    <w:nsid w:val="7E280D3A"/>
    <w:multiLevelType w:val="multilevel"/>
    <w:tmpl w:val="1826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C74D0D"/>
    <w:multiLevelType w:val="hybridMultilevel"/>
    <w:tmpl w:val="F4062492"/>
    <w:lvl w:ilvl="0" w:tplc="CC3007A0">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num w:numId="1">
    <w:abstractNumId w:val="0"/>
  </w:num>
  <w:num w:numId="2">
    <w:abstractNumId w:val="6"/>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36D"/>
    <w:rsid w:val="00022227"/>
    <w:rsid w:val="0009302A"/>
    <w:rsid w:val="000B4D49"/>
    <w:rsid w:val="001A7593"/>
    <w:rsid w:val="001E6B81"/>
    <w:rsid w:val="002E473F"/>
    <w:rsid w:val="004B06C6"/>
    <w:rsid w:val="004F136D"/>
    <w:rsid w:val="00826FE7"/>
    <w:rsid w:val="00B32BEE"/>
    <w:rsid w:val="00C4199C"/>
    <w:rsid w:val="00D7149F"/>
    <w:rsid w:val="00F92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593"/>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7593"/>
    <w:pPr>
      <w:spacing w:after="0" w:line="240" w:lineRule="auto"/>
    </w:pPr>
    <w:rPr>
      <w:rFonts w:ascii="Calibri" w:eastAsia="Calibri" w:hAnsi="Calibri" w:cs="Times New Roman"/>
    </w:rPr>
  </w:style>
  <w:style w:type="table" w:styleId="a4">
    <w:name w:val="Table Grid"/>
    <w:basedOn w:val="a1"/>
    <w:uiPriority w:val="39"/>
    <w:rsid w:val="001A7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7149F"/>
    <w:pPr>
      <w:ind w:left="720"/>
      <w:contextualSpacing/>
    </w:pPr>
    <w:rPr>
      <w:rFonts w:ascii="Calibri" w:eastAsia="Calibri" w:hAnsi="Calibri"/>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593"/>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7593"/>
    <w:pPr>
      <w:spacing w:after="0" w:line="240" w:lineRule="auto"/>
    </w:pPr>
    <w:rPr>
      <w:rFonts w:ascii="Calibri" w:eastAsia="Calibri" w:hAnsi="Calibri" w:cs="Times New Roman"/>
    </w:rPr>
  </w:style>
  <w:style w:type="table" w:styleId="a4">
    <w:name w:val="Table Grid"/>
    <w:basedOn w:val="a1"/>
    <w:uiPriority w:val="39"/>
    <w:rsid w:val="001A7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7149F"/>
    <w:pPr>
      <w:ind w:left="720"/>
      <w:contextualSpacing/>
    </w:pPr>
    <w:rPr>
      <w:rFonts w:ascii="Calibri" w:eastAsia="Calibri" w:hAnsi="Calibr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0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C095C-F923-449E-8A2D-DE51B57B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2146</Words>
  <Characters>12234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оооооооооооооооооооо</dc:creator>
  <cp:keywords/>
  <dc:description/>
  <cp:lastModifiedBy>оооооооооооооооооооо</cp:lastModifiedBy>
  <cp:revision>8</cp:revision>
  <dcterms:created xsi:type="dcterms:W3CDTF">2025-04-24T07:32:00Z</dcterms:created>
  <dcterms:modified xsi:type="dcterms:W3CDTF">2025-04-25T04:08:00Z</dcterms:modified>
</cp:coreProperties>
</file>